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Normal1"/>
        <w:tblW w:w="15651" w:type="dxa"/>
        <w:tblInd w:w="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418"/>
        <w:gridCol w:w="850"/>
        <w:gridCol w:w="1667"/>
        <w:gridCol w:w="3192"/>
        <w:gridCol w:w="743"/>
        <w:gridCol w:w="4490"/>
        <w:gridCol w:w="1644"/>
        <w:gridCol w:w="1647"/>
      </w:tblGrid>
      <w:tr w:rsidR="00482FEB" w:rsidRPr="007C7D4A" w14:paraId="2BDD7A40" w14:textId="39575E58" w:rsidTr="00CD4C2A">
        <w:trPr>
          <w:trHeight w:val="282"/>
        </w:trPr>
        <w:tc>
          <w:tcPr>
            <w:tcW w:w="15651" w:type="dxa"/>
            <w:gridSpan w:val="8"/>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14:paraId="67CB185A" w14:textId="18B3E974" w:rsidR="00482FEB" w:rsidRPr="007C7D4A" w:rsidRDefault="00482FEB" w:rsidP="00104AE3">
            <w:pPr>
              <w:widowControl/>
              <w:jc w:val="center"/>
            </w:pPr>
            <w:r w:rsidRPr="007C7D4A">
              <w:rPr>
                <w:rFonts w:ascii="Times New Roman" w:hAnsi="Times New Roman" w:cs="Times New Roman"/>
              </w:rPr>
              <w:t>09</w:t>
            </w:r>
            <w:r w:rsidRPr="005576C5">
              <w:rPr>
                <w:rFonts w:ascii="Times New Roman" w:eastAsia="新細明體" w:hAnsi="Times New Roman" w:cs="Times New Roman"/>
              </w:rPr>
              <w:t>－</w:t>
            </w:r>
            <w:r w:rsidRPr="007C7D4A">
              <w:rPr>
                <w:rFonts w:ascii="Times New Roman" w:hAnsi="Times New Roman" w:cs="Times New Roman"/>
              </w:rPr>
              <w:t>P3</w:t>
            </w:r>
          </w:p>
        </w:tc>
      </w:tr>
      <w:tr w:rsidR="006641DD" w:rsidRPr="007C7D4A" w14:paraId="7FA7A2F4" w14:textId="77777777" w:rsidTr="00104AE3">
        <w:trPr>
          <w:trHeight w:val="554"/>
        </w:trPr>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AA7ADCF" w14:textId="77777777" w:rsidR="006641DD" w:rsidRPr="007C7D4A" w:rsidRDefault="00AB0C6B">
            <w:pPr>
              <w:pStyle w:val="a4"/>
              <w:tabs>
                <w:tab w:val="left" w:pos="480"/>
                <w:tab w:val="left" w:pos="960"/>
                <w:tab w:val="left" w:pos="1440"/>
              </w:tabs>
              <w:rPr>
                <w:rFonts w:ascii="Times New Roman" w:hAnsi="Times New Roman" w:cs="Times New Roman"/>
              </w:rPr>
            </w:pPr>
            <w:r w:rsidRPr="007C7D4A">
              <w:rPr>
                <w:rFonts w:ascii="Times New Roman" w:hAnsi="Times New Roman" w:cs="Times New Roman"/>
              </w:rPr>
              <w:t>Theme</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DC3BFC2" w14:textId="77777777" w:rsidR="006641DD" w:rsidRPr="007C7D4A" w:rsidRDefault="00AB0C6B">
            <w:pPr>
              <w:pStyle w:val="a4"/>
              <w:tabs>
                <w:tab w:val="left" w:pos="480"/>
              </w:tabs>
              <w:rPr>
                <w:rFonts w:ascii="Times New Roman" w:hAnsi="Times New Roman" w:cs="Times New Roman"/>
              </w:rPr>
            </w:pPr>
            <w:r w:rsidRPr="007C7D4A">
              <w:rPr>
                <w:rFonts w:ascii="Times New Roman" w:hAnsi="Times New Roman" w:cs="Times New Roman"/>
              </w:rPr>
              <w:t>Module</w:t>
            </w:r>
          </w:p>
        </w:tc>
        <w:tc>
          <w:tcPr>
            <w:tcW w:w="166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9A03BFD" w14:textId="763DDE3E" w:rsidR="006641DD" w:rsidRPr="007C7D4A" w:rsidRDefault="007C7D4A">
            <w:pPr>
              <w:pStyle w:val="a4"/>
              <w:tabs>
                <w:tab w:val="left" w:pos="480"/>
                <w:tab w:val="left" w:pos="960"/>
                <w:tab w:val="left" w:pos="1440"/>
              </w:tabs>
              <w:rPr>
                <w:rFonts w:ascii="Times New Roman" w:hAnsi="Times New Roman" w:cs="Times New Roman"/>
              </w:rPr>
            </w:pPr>
            <w:r>
              <w:rPr>
                <w:rFonts w:ascii="Times New Roman" w:hAnsi="Times New Roman" w:cs="Times New Roman" w:hint="eastAsia"/>
              </w:rPr>
              <w:t>Topic</w:t>
            </w:r>
          </w:p>
        </w:tc>
        <w:tc>
          <w:tcPr>
            <w:tcW w:w="319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32A0977" w14:textId="77777777" w:rsidR="006641DD" w:rsidRPr="007C7D4A" w:rsidRDefault="00AB0C6B">
            <w:pPr>
              <w:pStyle w:val="a4"/>
              <w:tabs>
                <w:tab w:val="left" w:pos="480"/>
                <w:tab w:val="left" w:pos="960"/>
                <w:tab w:val="left" w:pos="1440"/>
                <w:tab w:val="left" w:pos="1920"/>
                <w:tab w:val="left" w:pos="2400"/>
              </w:tabs>
              <w:rPr>
                <w:rFonts w:ascii="Times New Roman" w:hAnsi="Times New Roman" w:cs="Times New Roman"/>
              </w:rPr>
            </w:pPr>
            <w:r w:rsidRPr="007C7D4A">
              <w:rPr>
                <w:rFonts w:ascii="Times New Roman" w:hAnsi="Times New Roman" w:cs="Times New Roman"/>
              </w:rPr>
              <w:t>Learning objectives</w:t>
            </w:r>
          </w:p>
        </w:tc>
        <w:tc>
          <w:tcPr>
            <w:tcW w:w="7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EB9E8AE" w14:textId="77777777" w:rsidR="006641DD" w:rsidRPr="007C7D4A" w:rsidRDefault="00AB0C6B">
            <w:pPr>
              <w:pStyle w:val="a4"/>
              <w:tabs>
                <w:tab w:val="left" w:pos="480"/>
              </w:tabs>
              <w:rPr>
                <w:rFonts w:ascii="Times New Roman" w:hAnsi="Times New Roman" w:cs="Times New Roman"/>
              </w:rPr>
            </w:pPr>
            <w:r w:rsidRPr="007C7D4A">
              <w:rPr>
                <w:rFonts w:ascii="Times New Roman" w:hAnsi="Times New Roman" w:cs="Times New Roman"/>
              </w:rPr>
              <w:t>Period</w:t>
            </w:r>
          </w:p>
        </w:tc>
        <w:tc>
          <w:tcPr>
            <w:tcW w:w="449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D203BDE" w14:textId="20959C52" w:rsidR="006641DD" w:rsidRPr="007C7D4A" w:rsidRDefault="00AB0C6B">
            <w:pPr>
              <w:pStyle w:val="a4"/>
              <w:tabs>
                <w:tab w:val="left" w:pos="480"/>
                <w:tab w:val="left" w:pos="960"/>
                <w:tab w:val="left" w:pos="1440"/>
                <w:tab w:val="left" w:pos="1920"/>
                <w:tab w:val="left" w:pos="2400"/>
                <w:tab w:val="left" w:pos="2880"/>
                <w:tab w:val="left" w:pos="3360"/>
                <w:tab w:val="left" w:pos="3840"/>
              </w:tabs>
              <w:rPr>
                <w:rFonts w:ascii="Times New Roman" w:hAnsi="Times New Roman" w:cs="Times New Roman"/>
              </w:rPr>
            </w:pPr>
            <w:r w:rsidRPr="007C7D4A">
              <w:rPr>
                <w:rFonts w:ascii="Times New Roman" w:hAnsi="Times New Roman" w:cs="Times New Roman"/>
              </w:rPr>
              <w:t>Activit</w:t>
            </w:r>
            <w:r w:rsidR="007C7D4A">
              <w:rPr>
                <w:rFonts w:ascii="Times New Roman" w:hAnsi="Times New Roman" w:cs="Times New Roman" w:hint="eastAsia"/>
              </w:rPr>
              <w:t>ies</w:t>
            </w:r>
          </w:p>
        </w:tc>
        <w:tc>
          <w:tcPr>
            <w:tcW w:w="164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8A599C8" w14:textId="77777777" w:rsidR="006641DD" w:rsidRPr="007C7D4A" w:rsidRDefault="00AB0C6B">
            <w:pPr>
              <w:pStyle w:val="a4"/>
              <w:tabs>
                <w:tab w:val="left" w:pos="480"/>
                <w:tab w:val="left" w:pos="960"/>
                <w:tab w:val="left" w:pos="1440"/>
                <w:tab w:val="left" w:pos="1920"/>
                <w:tab w:val="left" w:pos="2400"/>
              </w:tabs>
              <w:rPr>
                <w:rFonts w:ascii="Times New Roman" w:hAnsi="Times New Roman" w:cs="Times New Roman"/>
              </w:rPr>
            </w:pPr>
            <w:r w:rsidRPr="007C7D4A">
              <w:rPr>
                <w:rFonts w:ascii="Times New Roman" w:hAnsi="Times New Roman" w:cs="Times New Roman"/>
              </w:rPr>
              <w:t>Resources</w:t>
            </w:r>
          </w:p>
        </w:tc>
        <w:tc>
          <w:tcPr>
            <w:tcW w:w="164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40930F2" w14:textId="269AB029" w:rsidR="006641DD" w:rsidRPr="007C7D4A" w:rsidRDefault="007C7D4A">
            <w:pPr>
              <w:pStyle w:val="a4"/>
              <w:tabs>
                <w:tab w:val="left" w:pos="480"/>
                <w:tab w:val="left" w:pos="960"/>
              </w:tabs>
              <w:rPr>
                <w:rFonts w:ascii="Times New Roman" w:hAnsi="Times New Roman" w:cs="Times New Roman"/>
              </w:rPr>
            </w:pPr>
            <w:r>
              <w:rPr>
                <w:rFonts w:ascii="Times New Roman" w:hAnsi="Times New Roman" w:cs="Times New Roman" w:hint="eastAsia"/>
              </w:rPr>
              <w:t>Remarks</w:t>
            </w:r>
          </w:p>
        </w:tc>
      </w:tr>
      <w:tr w:rsidR="00766818" w:rsidRPr="007C7D4A" w14:paraId="753800F8" w14:textId="77777777" w:rsidTr="00104AE3">
        <w:trPr>
          <w:trHeight w:val="5466"/>
        </w:trPr>
        <w:tc>
          <w:tcPr>
            <w:tcW w:w="1418"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5D23722F" w14:textId="77777777" w:rsidR="00766818" w:rsidRPr="007C7D4A" w:rsidRDefault="00766818">
            <w:pPr>
              <w:pStyle w:val="a4"/>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s>
              <w:rPr>
                <w:rFonts w:ascii="Times New Roman" w:hAnsi="Times New Roman" w:cs="Times New Roman"/>
              </w:rPr>
            </w:pPr>
            <w:r w:rsidRPr="007C7D4A">
              <w:rPr>
                <w:rFonts w:ascii="Times New Roman" w:hAnsi="Times New Roman" w:cs="Times New Roman"/>
              </w:rPr>
              <w:t>The Natural Environment</w:t>
            </w:r>
          </w:p>
        </w:tc>
        <w:tc>
          <w:tcPr>
            <w:tcW w:w="850"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33E0658B" w14:textId="1764DB7B" w:rsidR="00766818" w:rsidRPr="007C7D4A" w:rsidRDefault="00766818">
            <w:pPr>
              <w:pStyle w:val="a4"/>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s>
              <w:rPr>
                <w:rFonts w:ascii="Times New Roman" w:hAnsi="Times New Roman" w:cs="Times New Roman"/>
              </w:rPr>
            </w:pPr>
            <w:r w:rsidRPr="007C7D4A">
              <w:rPr>
                <w:rFonts w:ascii="Times New Roman" w:hAnsi="Times New Roman" w:cs="Times New Roman"/>
              </w:rPr>
              <w:t xml:space="preserve">Climate </w:t>
            </w:r>
            <w:r>
              <w:rPr>
                <w:rFonts w:ascii="Times New Roman" w:hAnsi="Times New Roman" w:cs="Times New Roman"/>
              </w:rPr>
              <w:t>of</w:t>
            </w:r>
            <w:r w:rsidRPr="007C7D4A">
              <w:rPr>
                <w:rFonts w:ascii="Times New Roman" w:hAnsi="Times New Roman" w:cs="Times New Roman"/>
              </w:rPr>
              <w:t xml:space="preserve"> Hong Kong</w:t>
            </w:r>
          </w:p>
        </w:tc>
        <w:tc>
          <w:tcPr>
            <w:tcW w:w="1667"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7E1A3367" w14:textId="45B0D770" w:rsidR="00766818" w:rsidRDefault="00766818">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s>
              <w:rPr>
                <w:rFonts w:ascii="Times New Roman" w:hAnsi="Times New Roman" w:cs="Times New Roman"/>
              </w:rPr>
            </w:pPr>
            <w:r w:rsidRPr="007C7D4A">
              <w:rPr>
                <w:rFonts w:ascii="Times New Roman" w:hAnsi="Times New Roman" w:cs="Times New Roman"/>
              </w:rPr>
              <w:t>Changes of climate and weather in Hong Kong</w:t>
            </w:r>
            <w:r w:rsidRPr="007C7D4A" w:rsidDel="007C7D4A">
              <w:rPr>
                <w:rFonts w:ascii="Times New Roman" w:hAnsi="Times New Roman" w:cs="Times New Roman"/>
              </w:rPr>
              <w:t xml:space="preserve"> </w:t>
            </w:r>
          </w:p>
          <w:p w14:paraId="2C45B36A" w14:textId="77777777" w:rsidR="00766818" w:rsidRPr="00FE0887" w:rsidRDefault="00766818">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s>
              <w:rPr>
                <w:rFonts w:ascii="Times New Roman" w:eastAsia="Helvetica" w:hAnsi="Times New Roman" w:cs="Times New Roman"/>
              </w:rPr>
            </w:pPr>
          </w:p>
          <w:p w14:paraId="4E32F32C" w14:textId="77777777" w:rsidR="00766818" w:rsidRPr="007C7D4A" w:rsidRDefault="00766818">
            <w:pPr>
              <w:pStyle w:val="1"/>
              <w:tabs>
                <w:tab w:val="left" w:pos="480"/>
                <w:tab w:val="left" w:pos="960"/>
                <w:tab w:val="left" w:pos="1440"/>
              </w:tabs>
              <w:rPr>
                <w:rFonts w:ascii="Times New Roman" w:hAnsi="Times New Roman" w:cs="Times New Roman"/>
              </w:rPr>
            </w:pPr>
            <w:r w:rsidRPr="007C7D4A">
              <w:rPr>
                <w:rFonts w:ascii="Times New Roman" w:hAnsi="Times New Roman" w:cs="Times New Roman"/>
              </w:rPr>
              <w:t>(suggested period(s): 1)</w:t>
            </w:r>
          </w:p>
        </w:tc>
        <w:tc>
          <w:tcPr>
            <w:tcW w:w="3192" w:type="dxa"/>
            <w:vMerge w:val="restart"/>
            <w:tcBorders>
              <w:top w:val="single" w:sz="4" w:space="0" w:color="000000"/>
              <w:left w:val="single" w:sz="4" w:space="0" w:color="000000"/>
              <w:right w:val="single" w:sz="4" w:space="0" w:color="000000"/>
            </w:tcBorders>
            <w:shd w:val="clear" w:color="auto" w:fill="auto"/>
            <w:tcMar>
              <w:top w:w="0" w:type="dxa"/>
              <w:left w:w="107" w:type="dxa"/>
              <w:bottom w:w="0" w:type="dxa"/>
              <w:right w:w="0" w:type="dxa"/>
            </w:tcMar>
          </w:tcPr>
          <w:p w14:paraId="13A7C976" w14:textId="77777777" w:rsidR="00766818" w:rsidRPr="007C7D4A" w:rsidRDefault="00766818" w:rsidP="00FE0887">
            <w:pPr>
              <w:pStyle w:val="1"/>
              <w:widowControl w:val="0"/>
              <w:numPr>
                <w:ilvl w:val="0"/>
                <w:numId w:val="1"/>
              </w:numPr>
              <w:ind w:left="261" w:hanging="261"/>
              <w:rPr>
                <w:rFonts w:ascii="Times New Roman" w:hAnsi="Times New Roman" w:cs="Times New Roman"/>
              </w:rPr>
            </w:pPr>
            <w:r w:rsidRPr="007C7D4A">
              <w:rPr>
                <w:rFonts w:ascii="Times New Roman" w:hAnsi="Times New Roman" w:cs="Times New Roman"/>
              </w:rPr>
              <w:t>Understand the climatic characteristics of the four seasons in Hong Kong</w:t>
            </w:r>
          </w:p>
          <w:p w14:paraId="26E86B9E" w14:textId="03D0A45B" w:rsidR="00766818" w:rsidRPr="007C7D4A" w:rsidRDefault="00766818" w:rsidP="00FE0887">
            <w:pPr>
              <w:pStyle w:val="1"/>
              <w:widowControl w:val="0"/>
              <w:numPr>
                <w:ilvl w:val="0"/>
                <w:numId w:val="1"/>
              </w:numPr>
              <w:ind w:left="261" w:hanging="261"/>
              <w:rPr>
                <w:rFonts w:ascii="Times New Roman" w:hAnsi="Times New Roman" w:cs="Times New Roman"/>
              </w:rPr>
            </w:pPr>
            <w:r w:rsidRPr="007C7D4A">
              <w:rPr>
                <w:rFonts w:ascii="Times New Roman" w:hAnsi="Times New Roman" w:cs="Times New Roman"/>
              </w:rPr>
              <w:t xml:space="preserve">Learn about </w:t>
            </w:r>
            <w:r>
              <w:rPr>
                <w:rFonts w:ascii="Times New Roman" w:hAnsi="Times New Roman" w:cs="Times New Roman" w:hint="eastAsia"/>
              </w:rPr>
              <w:t>how</w:t>
            </w:r>
            <w:r w:rsidRPr="007C7D4A">
              <w:rPr>
                <w:rFonts w:ascii="Times New Roman" w:hAnsi="Times New Roman" w:cs="Times New Roman"/>
              </w:rPr>
              <w:t xml:space="preserve"> weather and climate </w:t>
            </w:r>
            <w:r>
              <w:rPr>
                <w:rFonts w:ascii="Times New Roman" w:hAnsi="Times New Roman" w:cs="Times New Roman" w:hint="eastAsia"/>
              </w:rPr>
              <w:t>impact</w:t>
            </w:r>
            <w:r w:rsidRPr="007C7D4A">
              <w:rPr>
                <w:rFonts w:ascii="Times New Roman" w:hAnsi="Times New Roman" w:cs="Times New Roman"/>
              </w:rPr>
              <w:t xml:space="preserve"> our daily lives</w:t>
            </w:r>
          </w:p>
          <w:p w14:paraId="3D754545" w14:textId="28E628F1" w:rsidR="00766818" w:rsidRPr="007C7D4A" w:rsidRDefault="00766818" w:rsidP="00FE0887">
            <w:pPr>
              <w:pStyle w:val="1"/>
              <w:widowControl w:val="0"/>
              <w:numPr>
                <w:ilvl w:val="0"/>
                <w:numId w:val="1"/>
              </w:numPr>
              <w:ind w:left="261" w:hanging="261"/>
              <w:rPr>
                <w:rFonts w:ascii="Times New Roman" w:hAnsi="Times New Roman" w:cs="Times New Roman"/>
              </w:rPr>
            </w:pPr>
            <w:r w:rsidRPr="007C7D4A">
              <w:rPr>
                <w:rFonts w:ascii="Times New Roman" w:hAnsi="Times New Roman" w:cs="Times New Roman"/>
              </w:rPr>
              <w:t>Learn about how climate affects the storage position of reservoirs</w:t>
            </w:r>
          </w:p>
          <w:p w14:paraId="56EF3CBC" w14:textId="24C0DBB7" w:rsidR="00766818" w:rsidRPr="007C7D4A" w:rsidRDefault="00766818" w:rsidP="00766818">
            <w:pPr>
              <w:pStyle w:val="1"/>
              <w:widowControl w:val="0"/>
              <w:numPr>
                <w:ilvl w:val="0"/>
                <w:numId w:val="1"/>
              </w:numPr>
              <w:ind w:left="261" w:hanging="261"/>
              <w:rPr>
                <w:rFonts w:ascii="Times New Roman" w:hAnsi="Times New Roman" w:cs="Times New Roman"/>
              </w:rPr>
            </w:pPr>
            <w:r w:rsidRPr="00766818">
              <w:rPr>
                <w:rFonts w:ascii="Times New Roman" w:hAnsi="Times New Roman" w:cs="Times New Roman"/>
              </w:rPr>
              <w:t>Cultivate the attitude and habit of water conservation</w:t>
            </w:r>
          </w:p>
        </w:tc>
        <w:tc>
          <w:tcPr>
            <w:tcW w:w="743"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32F9DBE1" w14:textId="77777777" w:rsidR="00766818" w:rsidRPr="007C7D4A" w:rsidRDefault="00766818">
            <w:pPr>
              <w:pStyle w:val="a4"/>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s>
              <w:jc w:val="center"/>
              <w:rPr>
                <w:rFonts w:ascii="Times New Roman" w:hAnsi="Times New Roman" w:cs="Times New Roman"/>
              </w:rPr>
            </w:pPr>
            <w:r w:rsidRPr="007C7D4A">
              <w:rPr>
                <w:rFonts w:ascii="Times New Roman" w:hAnsi="Times New Roman" w:cs="Times New Roman"/>
              </w:rPr>
              <w:t>1</w:t>
            </w:r>
          </w:p>
        </w:tc>
        <w:tc>
          <w:tcPr>
            <w:tcW w:w="449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6750993" w14:textId="66B40185" w:rsidR="00766818" w:rsidRPr="00375200" w:rsidRDefault="00766818">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 w:val="left" w:pos="3200"/>
              </w:tabs>
              <w:rPr>
                <w:rFonts w:ascii="Times New Roman" w:hAnsi="Times New Roman" w:cs="Times New Roman"/>
                <w:b/>
              </w:rPr>
            </w:pPr>
            <w:r w:rsidRPr="00375200">
              <w:rPr>
                <w:rFonts w:ascii="Times New Roman" w:hAnsi="Times New Roman" w:cs="Times New Roman"/>
                <w:b/>
              </w:rPr>
              <w:t>Introduction</w:t>
            </w:r>
            <w:r w:rsidRPr="00375200">
              <w:rPr>
                <w:rFonts w:ascii="新細明體" w:eastAsia="新細明體" w:hAnsi="新細明體" w:cs="新細明體"/>
                <w:b/>
              </w:rPr>
              <w:t xml:space="preserve"> </w:t>
            </w:r>
            <w:r w:rsidRPr="00104AE3">
              <w:rPr>
                <w:rFonts w:ascii="Times New Roman" w:eastAsia="新細明體" w:hAnsi="Times New Roman" w:cs="Times New Roman"/>
                <w:b/>
              </w:rPr>
              <w:t>(</w:t>
            </w:r>
            <w:r w:rsidRPr="00375200">
              <w:rPr>
                <w:rFonts w:ascii="Times New Roman" w:hAnsi="Times New Roman" w:cs="Times New Roman"/>
                <w:b/>
              </w:rPr>
              <w:t>10 minutes)</w:t>
            </w:r>
          </w:p>
          <w:p w14:paraId="42FD2724" w14:textId="507DDEA3" w:rsidR="00766818" w:rsidRPr="007C7D4A" w:rsidRDefault="00766818" w:rsidP="00766818">
            <w:pPr>
              <w:pStyle w:val="1"/>
              <w:numPr>
                <w:ilvl w:val="0"/>
                <w:numId w:val="1"/>
              </w:numPr>
              <w:tabs>
                <w:tab w:val="left" w:pos="479"/>
              </w:tabs>
              <w:rPr>
                <w:rFonts w:ascii="Times New Roman" w:hAnsi="Times New Roman" w:cs="Times New Roman"/>
              </w:rPr>
            </w:pPr>
            <w:r w:rsidRPr="007C7D4A">
              <w:rPr>
                <w:rFonts w:ascii="Times New Roman" w:hAnsi="Times New Roman" w:cs="Times New Roman"/>
              </w:rPr>
              <w:t>Ask students the following:</w:t>
            </w:r>
          </w:p>
          <w:p w14:paraId="04D368A6" w14:textId="1D60C2D0" w:rsidR="00766818" w:rsidRDefault="00766818">
            <w:pPr>
              <w:pStyle w:val="1"/>
              <w:widowControl w:val="0"/>
              <w:numPr>
                <w:ilvl w:val="0"/>
                <w:numId w:val="2"/>
              </w:numPr>
              <w:rPr>
                <w:rFonts w:ascii="Times New Roman" w:hAnsi="Times New Roman" w:cs="Times New Roman"/>
              </w:rPr>
            </w:pPr>
            <w:r w:rsidRPr="007C7D4A">
              <w:rPr>
                <w:rFonts w:ascii="Times New Roman" w:hAnsi="Times New Roman" w:cs="Times New Roman"/>
              </w:rPr>
              <w:t>Did you wa</w:t>
            </w:r>
            <w:r>
              <w:rPr>
                <w:rFonts w:ascii="Times New Roman" w:hAnsi="Times New Roman" w:cs="Times New Roman" w:hint="eastAsia"/>
              </w:rPr>
              <w:t>tch</w:t>
            </w:r>
            <w:r w:rsidRPr="007C7D4A">
              <w:rPr>
                <w:rFonts w:ascii="Times New Roman" w:hAnsi="Times New Roman" w:cs="Times New Roman"/>
              </w:rPr>
              <w:t xml:space="preserve"> or listen to the weather report recently? Try </w:t>
            </w:r>
            <w:r>
              <w:rPr>
                <w:rFonts w:ascii="Times New Roman" w:hAnsi="Times New Roman" w:cs="Times New Roman" w:hint="eastAsia"/>
              </w:rPr>
              <w:t xml:space="preserve">to </w:t>
            </w:r>
            <w:r w:rsidRPr="007C7D4A">
              <w:rPr>
                <w:rFonts w:ascii="Times New Roman" w:hAnsi="Times New Roman" w:cs="Times New Roman"/>
              </w:rPr>
              <w:t>state some characteristics of weather in Hong Kong</w:t>
            </w:r>
            <w:r>
              <w:rPr>
                <w:rFonts w:ascii="Times New Roman" w:hAnsi="Times New Roman" w:cs="Times New Roman" w:hint="eastAsia"/>
              </w:rPr>
              <w:t>.</w:t>
            </w:r>
          </w:p>
          <w:p w14:paraId="36991C58" w14:textId="77777777" w:rsidR="00766818" w:rsidRPr="007C7D4A" w:rsidRDefault="00766818" w:rsidP="00375200">
            <w:pPr>
              <w:pStyle w:val="1"/>
              <w:widowControl w:val="0"/>
              <w:tabs>
                <w:tab w:val="left" w:pos="960"/>
                <w:tab w:val="left" w:pos="1440"/>
                <w:tab w:val="left" w:pos="1920"/>
                <w:tab w:val="left" w:pos="2400"/>
                <w:tab w:val="left" w:pos="2880"/>
                <w:tab w:val="left" w:pos="3360"/>
                <w:tab w:val="left" w:pos="3840"/>
              </w:tabs>
              <w:ind w:left="480"/>
              <w:rPr>
                <w:rFonts w:ascii="Times New Roman" w:hAnsi="Times New Roman" w:cs="Times New Roman"/>
              </w:rPr>
            </w:pPr>
          </w:p>
          <w:p w14:paraId="3D62503E" w14:textId="77777777" w:rsidR="00766818" w:rsidRPr="007C7D4A" w:rsidRDefault="00766818">
            <w:pPr>
              <w:pStyle w:val="1"/>
              <w:widowControl w:val="0"/>
              <w:numPr>
                <w:ilvl w:val="0"/>
                <w:numId w:val="2"/>
              </w:numPr>
              <w:rPr>
                <w:rFonts w:ascii="Times New Roman" w:hAnsi="Times New Roman" w:cs="Times New Roman"/>
              </w:rPr>
            </w:pPr>
            <w:r w:rsidRPr="007C7D4A">
              <w:rPr>
                <w:rFonts w:ascii="Times New Roman" w:hAnsi="Times New Roman" w:cs="Times New Roman"/>
              </w:rPr>
              <w:t>Do you know the difference between weather and climate?</w:t>
            </w:r>
          </w:p>
          <w:p w14:paraId="7FAD2D3E" w14:textId="77777777" w:rsidR="00766818" w:rsidRPr="007C7D4A" w:rsidRDefault="00766818">
            <w:pPr>
              <w:pStyle w:val="1"/>
              <w:widowControl w:val="0"/>
              <w:tabs>
                <w:tab w:val="left" w:pos="480"/>
                <w:tab w:val="left" w:pos="960"/>
                <w:tab w:val="left" w:pos="1440"/>
                <w:tab w:val="left" w:pos="1920"/>
                <w:tab w:val="left" w:pos="2400"/>
                <w:tab w:val="left" w:pos="2880"/>
                <w:tab w:val="left" w:pos="3360"/>
                <w:tab w:val="left" w:pos="3840"/>
              </w:tabs>
              <w:rPr>
                <w:rFonts w:ascii="Times New Roman" w:hAnsi="Times New Roman" w:cs="Times New Roman"/>
              </w:rPr>
            </w:pPr>
          </w:p>
          <w:p w14:paraId="31AD91BF" w14:textId="77777777" w:rsidR="00766818" w:rsidRPr="007C7D4A" w:rsidRDefault="00766818" w:rsidP="00766818">
            <w:pPr>
              <w:pStyle w:val="1"/>
              <w:widowControl w:val="0"/>
              <w:numPr>
                <w:ilvl w:val="0"/>
                <w:numId w:val="1"/>
              </w:numPr>
              <w:tabs>
                <w:tab w:val="left" w:pos="480"/>
                <w:tab w:val="left" w:pos="960"/>
                <w:tab w:val="left" w:pos="1440"/>
                <w:tab w:val="left" w:pos="1920"/>
                <w:tab w:val="left" w:pos="2400"/>
                <w:tab w:val="left" w:pos="2880"/>
                <w:tab w:val="left" w:pos="3360"/>
                <w:tab w:val="left" w:pos="3840"/>
              </w:tabs>
              <w:rPr>
                <w:rFonts w:ascii="Times New Roman" w:hAnsi="Times New Roman" w:cs="Times New Roman"/>
              </w:rPr>
            </w:pPr>
            <w:r w:rsidRPr="007C7D4A">
              <w:rPr>
                <w:rFonts w:ascii="Times New Roman" w:hAnsi="Times New Roman" w:cs="Times New Roman"/>
              </w:rPr>
              <w:t>Play the video to teach students about the difference between weather and climate</w:t>
            </w:r>
            <w:r>
              <w:rPr>
                <w:rFonts w:ascii="Times New Roman" w:hAnsi="Times New Roman" w:cs="Times New Roman" w:hint="eastAsia"/>
              </w:rPr>
              <w:t>.</w:t>
            </w:r>
          </w:p>
          <w:p w14:paraId="6ABD075A" w14:textId="2AE134FC" w:rsidR="00766818" w:rsidRDefault="00766818">
            <w:pPr>
              <w:numPr>
                <w:ilvl w:val="1"/>
                <w:numId w:val="3"/>
              </w:numPr>
              <w:rPr>
                <w:rFonts w:ascii="Times New Roman" w:hAnsi="Times New Roman" w:cs="Times New Roman"/>
              </w:rPr>
            </w:pPr>
            <w:r w:rsidRPr="007C7D4A">
              <w:rPr>
                <w:rFonts w:ascii="Times New Roman" w:hAnsi="Times New Roman" w:cs="Times New Roman"/>
              </w:rPr>
              <w:t>“Weather” refers to the atmospheric conditions over a short period of time (e.g. 1, 2 days)</w:t>
            </w:r>
          </w:p>
          <w:p w14:paraId="1CBA794C" w14:textId="77777777" w:rsidR="00766818" w:rsidRPr="007C7D4A" w:rsidRDefault="00766818" w:rsidP="00375200">
            <w:pPr>
              <w:tabs>
                <w:tab w:val="left" w:pos="480"/>
                <w:tab w:val="left" w:pos="960"/>
                <w:tab w:val="left" w:pos="1440"/>
                <w:tab w:val="left" w:pos="1920"/>
                <w:tab w:val="left" w:pos="2400"/>
                <w:tab w:val="left" w:pos="2880"/>
                <w:tab w:val="left" w:pos="3360"/>
                <w:tab w:val="left" w:pos="3840"/>
              </w:tabs>
              <w:ind w:left="867"/>
              <w:rPr>
                <w:rFonts w:ascii="Times New Roman" w:hAnsi="Times New Roman" w:cs="Times New Roman"/>
              </w:rPr>
            </w:pPr>
          </w:p>
          <w:p w14:paraId="70D00606" w14:textId="77777777" w:rsidR="00766818" w:rsidRPr="007C7D4A" w:rsidRDefault="00766818">
            <w:pPr>
              <w:numPr>
                <w:ilvl w:val="1"/>
                <w:numId w:val="3"/>
              </w:numPr>
              <w:rPr>
                <w:rFonts w:ascii="Times New Roman" w:hAnsi="Times New Roman" w:cs="Times New Roman"/>
              </w:rPr>
            </w:pPr>
            <w:r w:rsidRPr="007C7D4A">
              <w:rPr>
                <w:rFonts w:ascii="Times New Roman" w:hAnsi="Times New Roman" w:cs="Times New Roman"/>
              </w:rPr>
              <w:t>“Climate” refers to the atmospheric conditions over a long period of time (e.g. decades)</w:t>
            </w:r>
          </w:p>
        </w:tc>
        <w:tc>
          <w:tcPr>
            <w:tcW w:w="164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783F775" w14:textId="77777777" w:rsidR="00766818" w:rsidRPr="007C7D4A" w:rsidRDefault="00766818">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s>
              <w:rPr>
                <w:rFonts w:ascii="Times New Roman" w:eastAsia="Heiti TC Light" w:hAnsi="Times New Roman" w:cs="Times New Roman"/>
              </w:rPr>
            </w:pPr>
          </w:p>
          <w:p w14:paraId="1CB93745" w14:textId="77777777" w:rsidR="00766818" w:rsidRPr="007C7D4A" w:rsidRDefault="00766818">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s>
              <w:rPr>
                <w:rFonts w:ascii="Times New Roman" w:eastAsia="Heiti TC Light" w:hAnsi="Times New Roman" w:cs="Times New Roman"/>
              </w:rPr>
            </w:pPr>
          </w:p>
          <w:p w14:paraId="088A1DF9" w14:textId="77777777" w:rsidR="00766818" w:rsidRPr="007C7D4A" w:rsidRDefault="00766818">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s>
              <w:rPr>
                <w:rFonts w:ascii="Times New Roman" w:eastAsia="Heiti TC Light" w:hAnsi="Times New Roman" w:cs="Times New Roman"/>
              </w:rPr>
            </w:pPr>
          </w:p>
          <w:p w14:paraId="35AC8D02" w14:textId="77777777" w:rsidR="00766818" w:rsidRPr="007C7D4A" w:rsidRDefault="00766818">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s>
              <w:rPr>
                <w:rFonts w:ascii="Times New Roman" w:eastAsia="Heiti TC Light" w:hAnsi="Times New Roman" w:cs="Times New Roman"/>
              </w:rPr>
            </w:pPr>
          </w:p>
          <w:p w14:paraId="37AA5E5E" w14:textId="77777777" w:rsidR="00766818" w:rsidRPr="007C7D4A" w:rsidRDefault="00766818">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s>
              <w:rPr>
                <w:rFonts w:ascii="Times New Roman" w:eastAsia="Heiti TC Light" w:hAnsi="Times New Roman" w:cs="Times New Roman"/>
              </w:rPr>
            </w:pPr>
          </w:p>
          <w:p w14:paraId="1DF3116B" w14:textId="77777777" w:rsidR="00766818" w:rsidRPr="007C7D4A" w:rsidRDefault="00766818">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s>
              <w:rPr>
                <w:rFonts w:ascii="Times New Roman" w:eastAsia="Heiti TC Light" w:hAnsi="Times New Roman" w:cs="Times New Roman"/>
              </w:rPr>
            </w:pPr>
          </w:p>
          <w:p w14:paraId="10F00479" w14:textId="15B9C49D" w:rsidR="00766818" w:rsidRDefault="00766818">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s>
              <w:rPr>
                <w:rFonts w:ascii="Times New Roman" w:eastAsiaTheme="minorEastAsia" w:hAnsi="Times New Roman" w:cs="Times New Roman"/>
              </w:rPr>
            </w:pPr>
          </w:p>
          <w:p w14:paraId="12B8794E" w14:textId="4A1256A3" w:rsidR="00766818" w:rsidRDefault="00766818">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s>
              <w:rPr>
                <w:rFonts w:ascii="Times New Roman" w:eastAsiaTheme="minorEastAsia" w:hAnsi="Times New Roman" w:cs="Times New Roman"/>
              </w:rPr>
            </w:pPr>
          </w:p>
          <w:p w14:paraId="31B661C9" w14:textId="77777777" w:rsidR="00766818" w:rsidRPr="00766818" w:rsidRDefault="00766818">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s>
              <w:rPr>
                <w:rFonts w:ascii="Times New Roman" w:eastAsiaTheme="minorEastAsia" w:hAnsi="Times New Roman" w:cs="Times New Roman"/>
              </w:rPr>
            </w:pPr>
          </w:p>
          <w:p w14:paraId="0A252AF0" w14:textId="77777777" w:rsidR="00766818" w:rsidRPr="007C7D4A" w:rsidRDefault="00766818">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s>
              <w:rPr>
                <w:rFonts w:ascii="Times New Roman" w:eastAsia="Helvetica" w:hAnsi="Times New Roman" w:cs="Times New Roman"/>
              </w:rPr>
            </w:pPr>
            <w:r w:rsidRPr="007C7D4A">
              <w:rPr>
                <w:rFonts w:ascii="Times New Roman" w:hAnsi="Times New Roman" w:cs="Times New Roman"/>
              </w:rPr>
              <w:t>Video:</w:t>
            </w:r>
          </w:p>
          <w:p w14:paraId="736DD9D9" w14:textId="0426260E" w:rsidR="00766818" w:rsidRPr="007C7D4A" w:rsidRDefault="00766818">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s>
              <w:rPr>
                <w:rFonts w:ascii="Times New Roman" w:eastAsia="Helvetica" w:hAnsi="Times New Roman" w:cs="Times New Roman"/>
              </w:rPr>
            </w:pPr>
            <w:r w:rsidRPr="007C7D4A">
              <w:rPr>
                <w:rFonts w:ascii="Times New Roman" w:hAnsi="Times New Roman" w:cs="Times New Roman"/>
              </w:rPr>
              <w:t>What's the difference between weather and climate?</w:t>
            </w:r>
            <w:r w:rsidRPr="007C7D4A" w:rsidDel="007C7D4A">
              <w:rPr>
                <w:rFonts w:ascii="Times New Roman" w:hAnsi="Times New Roman" w:cs="Times New Roman"/>
              </w:rPr>
              <w:t xml:space="preserve"> </w:t>
            </w:r>
            <w:r w:rsidRPr="007C7D4A">
              <w:rPr>
                <w:rFonts w:ascii="Times New Roman" w:hAnsi="Times New Roman" w:cs="Times New Roman"/>
              </w:rPr>
              <w:t xml:space="preserve">(00:00-02:00) </w:t>
            </w:r>
            <w:r w:rsidRPr="007C7D4A">
              <w:rPr>
                <w:rStyle w:val="Hyperlink0"/>
                <w:rFonts w:ascii="Times New Roman" w:hAnsi="Times New Roman" w:cs="Times New Roman"/>
              </w:rPr>
              <w:t>https://www.youtube.com/watch?v=vH298zSCQzY</w:t>
            </w:r>
          </w:p>
          <w:p w14:paraId="584B4EDE" w14:textId="468E8D73" w:rsidR="00766818" w:rsidRPr="007C7D4A" w:rsidRDefault="00766818">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s>
              <w:rPr>
                <w:rFonts w:ascii="Times New Roman" w:hAnsi="Times New Roman" w:cs="Times New Roman"/>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C1D905C" w14:textId="77777777" w:rsidR="00766818" w:rsidRPr="007C7D4A" w:rsidRDefault="00766818">
            <w:pPr>
              <w:rPr>
                <w:rFonts w:ascii="Times New Roman" w:hAnsi="Times New Roman" w:cs="Times New Roman"/>
              </w:rPr>
            </w:pPr>
          </w:p>
        </w:tc>
      </w:tr>
      <w:tr w:rsidR="00766818" w:rsidRPr="007C7D4A" w14:paraId="32609810" w14:textId="77777777" w:rsidTr="00104AE3">
        <w:trPr>
          <w:trHeight w:val="973"/>
        </w:trPr>
        <w:tc>
          <w:tcPr>
            <w:tcW w:w="1418" w:type="dxa"/>
            <w:vMerge/>
            <w:tcBorders>
              <w:left w:val="single" w:sz="4" w:space="0" w:color="000000"/>
              <w:right w:val="single" w:sz="4" w:space="0" w:color="000000"/>
            </w:tcBorders>
            <w:shd w:val="clear" w:color="auto" w:fill="auto"/>
          </w:tcPr>
          <w:p w14:paraId="008A2B59" w14:textId="77777777" w:rsidR="00766818" w:rsidRPr="007C7D4A" w:rsidRDefault="00766818">
            <w:pPr>
              <w:rPr>
                <w:rFonts w:ascii="Times New Roman" w:hAnsi="Times New Roman" w:cs="Times New Roman"/>
              </w:rPr>
            </w:pPr>
          </w:p>
        </w:tc>
        <w:tc>
          <w:tcPr>
            <w:tcW w:w="850" w:type="dxa"/>
            <w:vMerge/>
            <w:tcBorders>
              <w:left w:val="single" w:sz="4" w:space="0" w:color="000000"/>
              <w:right w:val="single" w:sz="4" w:space="0" w:color="000000"/>
            </w:tcBorders>
            <w:shd w:val="clear" w:color="auto" w:fill="auto"/>
          </w:tcPr>
          <w:p w14:paraId="4FADB58C" w14:textId="77777777" w:rsidR="00766818" w:rsidRPr="007C7D4A" w:rsidRDefault="00766818">
            <w:pPr>
              <w:rPr>
                <w:rFonts w:ascii="Times New Roman" w:hAnsi="Times New Roman" w:cs="Times New Roman"/>
              </w:rPr>
            </w:pPr>
          </w:p>
        </w:tc>
        <w:tc>
          <w:tcPr>
            <w:tcW w:w="1667" w:type="dxa"/>
            <w:vMerge/>
            <w:tcBorders>
              <w:left w:val="single" w:sz="4" w:space="0" w:color="000000"/>
              <w:right w:val="single" w:sz="4" w:space="0" w:color="000000"/>
            </w:tcBorders>
            <w:shd w:val="clear" w:color="auto" w:fill="auto"/>
          </w:tcPr>
          <w:p w14:paraId="561A88E3" w14:textId="77777777" w:rsidR="00766818" w:rsidRPr="007C7D4A" w:rsidRDefault="00766818">
            <w:pPr>
              <w:rPr>
                <w:rFonts w:ascii="Times New Roman" w:hAnsi="Times New Roman" w:cs="Times New Roman"/>
              </w:rPr>
            </w:pPr>
          </w:p>
        </w:tc>
        <w:tc>
          <w:tcPr>
            <w:tcW w:w="3192" w:type="dxa"/>
            <w:vMerge/>
            <w:tcBorders>
              <w:left w:val="single" w:sz="4" w:space="0" w:color="000000"/>
              <w:right w:val="single" w:sz="4" w:space="0" w:color="000000"/>
            </w:tcBorders>
            <w:shd w:val="clear" w:color="auto" w:fill="auto"/>
          </w:tcPr>
          <w:p w14:paraId="53024747" w14:textId="77777777" w:rsidR="00766818" w:rsidRPr="007C7D4A" w:rsidRDefault="00766818">
            <w:pPr>
              <w:rPr>
                <w:rFonts w:ascii="Times New Roman" w:hAnsi="Times New Roman" w:cs="Times New Roman"/>
              </w:rPr>
            </w:pPr>
          </w:p>
        </w:tc>
        <w:tc>
          <w:tcPr>
            <w:tcW w:w="743" w:type="dxa"/>
            <w:vMerge/>
            <w:tcBorders>
              <w:left w:val="single" w:sz="4" w:space="0" w:color="000000"/>
              <w:right w:val="single" w:sz="4" w:space="0" w:color="000000"/>
            </w:tcBorders>
            <w:shd w:val="clear" w:color="auto" w:fill="auto"/>
          </w:tcPr>
          <w:p w14:paraId="19754E54" w14:textId="77777777" w:rsidR="00766818" w:rsidRPr="007C7D4A" w:rsidRDefault="00766818">
            <w:pPr>
              <w:rPr>
                <w:rFonts w:ascii="Times New Roman" w:hAnsi="Times New Roman" w:cs="Times New Roman"/>
              </w:rPr>
            </w:pPr>
          </w:p>
        </w:tc>
        <w:tc>
          <w:tcPr>
            <w:tcW w:w="449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44AB6B2" w14:textId="490FD8BD" w:rsidR="00766818" w:rsidRPr="00375200" w:rsidRDefault="00766818">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 w:val="left" w:pos="3200"/>
              </w:tabs>
              <w:rPr>
                <w:rFonts w:ascii="Times New Roman" w:hAnsi="Times New Roman" w:cs="Times New Roman"/>
                <w:b/>
              </w:rPr>
            </w:pPr>
            <w:r w:rsidRPr="00375200">
              <w:rPr>
                <w:rFonts w:ascii="Times New Roman" w:hAnsi="Times New Roman" w:cs="Times New Roman"/>
                <w:b/>
              </w:rPr>
              <w:t xml:space="preserve">Explanation </w:t>
            </w:r>
            <w:r w:rsidRPr="002A28A9">
              <w:rPr>
                <w:rFonts w:ascii="Times New Roman" w:hAnsi="Times New Roman" w:cs="Times New Roman"/>
                <w:b/>
              </w:rPr>
              <w:t>(</w:t>
            </w:r>
            <w:r w:rsidRPr="00375200">
              <w:rPr>
                <w:rFonts w:ascii="Times New Roman" w:hAnsi="Times New Roman" w:cs="Times New Roman"/>
                <w:b/>
              </w:rPr>
              <w:t>20 minutes</w:t>
            </w:r>
            <w:r w:rsidR="00482FEB" w:rsidRPr="00375200">
              <w:rPr>
                <w:rFonts w:ascii="Times New Roman" w:hAnsi="Times New Roman" w:cs="Times New Roman"/>
                <w:b/>
              </w:rPr>
              <w:t>)</w:t>
            </w:r>
          </w:p>
          <w:p w14:paraId="014F9DC4" w14:textId="2CFD34B0" w:rsidR="00766818" w:rsidRPr="00375200" w:rsidRDefault="00766818" w:rsidP="003C33C6">
            <w:pPr>
              <w:pStyle w:val="1"/>
              <w:widowControl w:val="0"/>
              <w:numPr>
                <w:ilvl w:val="0"/>
                <w:numId w:val="1"/>
              </w:numPr>
              <w:tabs>
                <w:tab w:val="left" w:pos="50"/>
                <w:tab w:val="left" w:pos="100"/>
                <w:tab w:val="left" w:pos="300"/>
                <w:tab w:val="left" w:pos="350"/>
                <w:tab w:val="left" w:pos="41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 w:val="left" w:pos="3200"/>
              </w:tabs>
              <w:rPr>
                <w:rFonts w:ascii="Times New Roman" w:hAnsi="Times New Roman" w:cs="Times New Roman"/>
              </w:rPr>
            </w:pPr>
            <w:r w:rsidRPr="00375200">
              <w:rPr>
                <w:rFonts w:ascii="Times New Roman" w:hAnsi="Times New Roman" w:cs="Times New Roman"/>
              </w:rPr>
              <w:t>Show the Climatological Information Services page on the HKO website to students and ask them to observe the patterns of monthly temperature and rainfall.</w:t>
            </w:r>
          </w:p>
          <w:p w14:paraId="6664062C" w14:textId="21AABA53" w:rsidR="00766818" w:rsidRDefault="00766818">
            <w:pPr>
              <w:pStyle w:val="1"/>
              <w:widowControl w:val="0"/>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 w:val="left" w:pos="3200"/>
              </w:tabs>
              <w:ind w:left="318"/>
              <w:rPr>
                <w:rFonts w:ascii="Times New Roman" w:hAnsi="Times New Roman" w:cs="Times New Roman"/>
              </w:rPr>
            </w:pPr>
            <w:r w:rsidRPr="00375200">
              <w:rPr>
                <w:rFonts w:ascii="Times New Roman" w:hAnsi="Times New Roman" w:cs="Times New Roman"/>
              </w:rPr>
              <w:t>(Jan/Feb have the lowest temperature and Jul/Aug have the highest temperature; Jun/Aug have the highest rainfall and Jan/Dec have the lowest rainfall)</w:t>
            </w:r>
          </w:p>
          <w:p w14:paraId="2DBACCC8" w14:textId="77777777" w:rsidR="00766818" w:rsidRPr="00243777" w:rsidRDefault="00766818">
            <w:pPr>
              <w:pStyle w:val="1"/>
              <w:widowControl w:val="0"/>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 w:val="left" w:pos="3200"/>
              </w:tabs>
              <w:ind w:left="318"/>
              <w:rPr>
                <w:rFonts w:ascii="Times New Roman" w:hAnsi="Times New Roman" w:cs="Times New Roman"/>
              </w:rPr>
            </w:pPr>
          </w:p>
          <w:p w14:paraId="264DB901" w14:textId="56F5DC48" w:rsidR="00766818" w:rsidRPr="00375200" w:rsidRDefault="00766818" w:rsidP="003C33C6">
            <w:pPr>
              <w:pStyle w:val="1"/>
              <w:widowControl w:val="0"/>
              <w:numPr>
                <w:ilvl w:val="0"/>
                <w:numId w:val="1"/>
              </w:numPr>
              <w:tabs>
                <w:tab w:val="left" w:pos="50"/>
                <w:tab w:val="left" w:pos="100"/>
                <w:tab w:val="left" w:pos="300"/>
                <w:tab w:val="left" w:pos="350"/>
                <w:tab w:val="left" w:pos="41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 w:val="left" w:pos="3200"/>
              </w:tabs>
              <w:rPr>
                <w:rFonts w:ascii="Times New Roman" w:hAnsi="Times New Roman" w:cs="Times New Roman"/>
              </w:rPr>
            </w:pPr>
            <w:r w:rsidRPr="00375200">
              <w:rPr>
                <w:rFonts w:ascii="Times New Roman" w:hAnsi="Times New Roman" w:cs="Times New Roman"/>
              </w:rPr>
              <w:t>Ask students to group months into their respective seasons and talk about their climatic characteristics.</w:t>
            </w:r>
          </w:p>
          <w:p w14:paraId="0EBF1357" w14:textId="6EF9799A" w:rsidR="00766818" w:rsidRDefault="00766818">
            <w:pPr>
              <w:pStyle w:val="1"/>
              <w:widowControl w:val="0"/>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 w:val="left" w:pos="3200"/>
              </w:tabs>
              <w:ind w:left="318"/>
              <w:rPr>
                <w:rFonts w:ascii="Times New Roman" w:hAnsi="Times New Roman" w:cs="Times New Roman"/>
              </w:rPr>
            </w:pPr>
            <w:r w:rsidRPr="00375200">
              <w:rPr>
                <w:rFonts w:ascii="Times New Roman" w:hAnsi="Times New Roman" w:cs="Times New Roman"/>
              </w:rPr>
              <w:t xml:space="preserve">(Spring: Mar-Apr, warm, wet and foggy; </w:t>
            </w:r>
            <w:r w:rsidRPr="00375200">
              <w:rPr>
                <w:rFonts w:ascii="Times New Roman" w:hAnsi="Times New Roman" w:cs="Times New Roman"/>
              </w:rPr>
              <w:lastRenderedPageBreak/>
              <w:t xml:space="preserve">Summer: May-Sep, hot, rainy and </w:t>
            </w:r>
            <w:r>
              <w:rPr>
                <w:rFonts w:ascii="Times New Roman" w:hAnsi="Times New Roman" w:cs="Times New Roman"/>
              </w:rPr>
              <w:t>higher</w:t>
            </w:r>
            <w:r w:rsidRPr="00375200">
              <w:rPr>
                <w:rFonts w:ascii="Times New Roman" w:hAnsi="Times New Roman" w:cs="Times New Roman"/>
              </w:rPr>
              <w:t xml:space="preserve">  chances of typhoon; Autumn: Oct-Nov, sunny, cool and dry; Winter: Dec-Feb, cold and dry)</w:t>
            </w:r>
          </w:p>
          <w:p w14:paraId="35288628" w14:textId="77777777" w:rsidR="00766818" w:rsidRPr="00243777" w:rsidRDefault="00766818">
            <w:pPr>
              <w:pStyle w:val="1"/>
              <w:widowControl w:val="0"/>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 w:val="left" w:pos="3200"/>
              </w:tabs>
              <w:ind w:left="318"/>
              <w:rPr>
                <w:rFonts w:ascii="Times New Roman" w:hAnsi="Times New Roman" w:cs="Times New Roman"/>
              </w:rPr>
            </w:pPr>
          </w:p>
          <w:p w14:paraId="53559804" w14:textId="5071E1A0" w:rsidR="00766818" w:rsidRDefault="00766818" w:rsidP="003C33C6">
            <w:pPr>
              <w:pStyle w:val="1"/>
              <w:widowControl w:val="0"/>
              <w:numPr>
                <w:ilvl w:val="0"/>
                <w:numId w:val="1"/>
              </w:numPr>
              <w:tabs>
                <w:tab w:val="left" w:pos="50"/>
                <w:tab w:val="left" w:pos="10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 w:val="left" w:pos="3200"/>
              </w:tabs>
              <w:rPr>
                <w:rFonts w:ascii="Times New Roman" w:hAnsi="Times New Roman" w:cs="Times New Roman"/>
              </w:rPr>
            </w:pPr>
            <w:r w:rsidRPr="00375200">
              <w:rPr>
                <w:rFonts w:ascii="Times New Roman" w:hAnsi="Times New Roman" w:cs="Times New Roman"/>
              </w:rPr>
              <w:t>Ask students about the impacts of the climatic features in different seasons on our daily lives</w:t>
            </w:r>
          </w:p>
          <w:p w14:paraId="3BE9A0C6" w14:textId="77777777" w:rsidR="00766818" w:rsidRPr="00375200" w:rsidRDefault="00766818" w:rsidP="00375200">
            <w:pPr>
              <w:pStyle w:val="1"/>
              <w:widowControl w:val="0"/>
              <w:tabs>
                <w:tab w:val="left" w:pos="50"/>
                <w:tab w:val="left" w:pos="10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 w:val="left" w:pos="3200"/>
              </w:tabs>
              <w:ind w:left="318"/>
              <w:rPr>
                <w:rFonts w:ascii="Times New Roman" w:hAnsi="Times New Roman" w:cs="Times New Roman"/>
              </w:rPr>
            </w:pPr>
          </w:p>
          <w:p w14:paraId="15B5C020" w14:textId="1F5FE16D" w:rsidR="00766818" w:rsidRPr="00375200" w:rsidRDefault="00766818" w:rsidP="003C33C6">
            <w:pPr>
              <w:pStyle w:val="1"/>
              <w:widowControl w:val="0"/>
              <w:numPr>
                <w:ilvl w:val="0"/>
                <w:numId w:val="1"/>
              </w:numPr>
              <w:tabs>
                <w:tab w:val="left" w:pos="50"/>
                <w:tab w:val="left" w:pos="100"/>
                <w:tab w:val="left" w:pos="300"/>
                <w:tab w:val="left" w:pos="352"/>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 w:val="left" w:pos="3200"/>
              </w:tabs>
              <w:rPr>
                <w:rFonts w:ascii="Times New Roman" w:hAnsi="Times New Roman" w:cs="Times New Roman"/>
              </w:rPr>
            </w:pPr>
            <w:r w:rsidRPr="00375200">
              <w:rPr>
                <w:rFonts w:ascii="Times New Roman" w:hAnsi="Times New Roman" w:cs="Times New Roman"/>
              </w:rPr>
              <w:t>Point out that seasonal changes affect the storage position of reservoirs. Then finish the worksheet.</w:t>
            </w:r>
          </w:p>
          <w:p w14:paraId="789849F6" w14:textId="2DBDCACC" w:rsidR="00766818" w:rsidRDefault="00766818">
            <w:pPr>
              <w:pStyle w:val="1"/>
              <w:widowControl w:val="0"/>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 w:val="left" w:pos="3200"/>
              </w:tabs>
              <w:ind w:left="318"/>
              <w:rPr>
                <w:rFonts w:ascii="Times New Roman" w:hAnsi="Times New Roman" w:cs="Times New Roman"/>
              </w:rPr>
            </w:pPr>
            <w:r w:rsidRPr="00375200">
              <w:rPr>
                <w:rFonts w:ascii="Times New Roman" w:hAnsi="Times New Roman" w:cs="Times New Roman"/>
              </w:rPr>
              <w:t>(In the rainy season (Apr-Sep), reservoirs may overflow due to the huge amount of rain; in the dry season (Oct-Mar), water levels in reservoirs may drop)</w:t>
            </w:r>
          </w:p>
          <w:p w14:paraId="6519BF8F" w14:textId="77777777" w:rsidR="00766818" w:rsidRPr="00243777" w:rsidRDefault="00766818">
            <w:pPr>
              <w:pStyle w:val="1"/>
              <w:widowControl w:val="0"/>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 w:val="left" w:pos="3200"/>
              </w:tabs>
              <w:ind w:left="318"/>
              <w:rPr>
                <w:rFonts w:ascii="Times New Roman" w:hAnsi="Times New Roman" w:cs="Times New Roman"/>
              </w:rPr>
            </w:pPr>
          </w:p>
          <w:p w14:paraId="055A675E" w14:textId="7FFA9D14" w:rsidR="00766818" w:rsidRDefault="00766818" w:rsidP="003C33C6">
            <w:pPr>
              <w:pStyle w:val="1"/>
              <w:widowControl w:val="0"/>
              <w:numPr>
                <w:ilvl w:val="0"/>
                <w:numId w:val="1"/>
              </w:numPr>
              <w:tabs>
                <w:tab w:val="left" w:pos="50"/>
                <w:tab w:val="left" w:pos="100"/>
                <w:tab w:val="left" w:pos="300"/>
                <w:tab w:val="left" w:pos="352"/>
                <w:tab w:val="left" w:pos="400"/>
                <w:tab w:val="left" w:pos="450"/>
                <w:tab w:val="left" w:pos="494"/>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 w:val="left" w:pos="3200"/>
              </w:tabs>
              <w:rPr>
                <w:rFonts w:ascii="Times New Roman" w:hAnsi="Times New Roman" w:cs="Times New Roman"/>
              </w:rPr>
            </w:pPr>
            <w:r w:rsidRPr="00375200">
              <w:rPr>
                <w:rFonts w:ascii="Times New Roman" w:hAnsi="Times New Roman" w:cs="Times New Roman"/>
              </w:rPr>
              <w:t xml:space="preserve">Use the </w:t>
            </w:r>
            <w:r>
              <w:rPr>
                <w:rFonts w:ascii="Times New Roman" w:hAnsi="Times New Roman" w:cs="Times New Roman"/>
              </w:rPr>
              <w:t xml:space="preserve">provided </w:t>
            </w:r>
            <w:r w:rsidRPr="00375200">
              <w:rPr>
                <w:rFonts w:ascii="Times New Roman" w:hAnsi="Times New Roman" w:cs="Times New Roman"/>
              </w:rPr>
              <w:t xml:space="preserve">online </w:t>
            </w:r>
            <w:r w:rsidR="00DE27B3" w:rsidRPr="00375200">
              <w:rPr>
                <w:rFonts w:ascii="Times New Roman" w:hAnsi="Times New Roman" w:cs="Times New Roman"/>
              </w:rPr>
              <w:t>news show</w:t>
            </w:r>
            <w:r w:rsidRPr="00375200">
              <w:rPr>
                <w:rFonts w:ascii="Times New Roman" w:hAnsi="Times New Roman" w:cs="Times New Roman"/>
              </w:rPr>
              <w:t xml:space="preserve"> how global warming is pushing climate change in all parts of the world to the extreme.</w:t>
            </w:r>
          </w:p>
          <w:p w14:paraId="76A13CA8" w14:textId="77777777" w:rsidR="00766818" w:rsidRPr="00375200" w:rsidRDefault="00766818" w:rsidP="00375200">
            <w:pPr>
              <w:pStyle w:val="1"/>
              <w:widowControl w:val="0"/>
              <w:tabs>
                <w:tab w:val="left" w:pos="50"/>
                <w:tab w:val="left" w:pos="10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 w:val="left" w:pos="3200"/>
              </w:tabs>
              <w:ind w:left="318"/>
              <w:rPr>
                <w:rFonts w:ascii="Times New Roman" w:hAnsi="Times New Roman" w:cs="Times New Roman"/>
              </w:rPr>
            </w:pPr>
          </w:p>
          <w:p w14:paraId="278E1E1D" w14:textId="77777777" w:rsidR="00766818" w:rsidRPr="007C7D4A" w:rsidRDefault="00766818" w:rsidP="003C33C6">
            <w:pPr>
              <w:pStyle w:val="1"/>
              <w:widowControl w:val="0"/>
              <w:numPr>
                <w:ilvl w:val="0"/>
                <w:numId w:val="1"/>
              </w:numPr>
              <w:tabs>
                <w:tab w:val="left" w:pos="50"/>
                <w:tab w:val="left" w:pos="100"/>
                <w:tab w:val="left" w:pos="300"/>
                <w:tab w:val="left" w:pos="352"/>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 w:val="left" w:pos="3200"/>
              </w:tabs>
              <w:rPr>
                <w:rFonts w:ascii="Times New Roman" w:hAnsi="Times New Roman" w:cs="Times New Roman"/>
                <w:sz w:val="20"/>
                <w:szCs w:val="20"/>
              </w:rPr>
            </w:pPr>
            <w:r w:rsidRPr="00375200">
              <w:rPr>
                <w:rFonts w:ascii="Times New Roman" w:hAnsi="Times New Roman" w:cs="Times New Roman"/>
              </w:rPr>
              <w:t>Teacher can also play</w:t>
            </w:r>
            <w:r>
              <w:rPr>
                <w:rFonts w:ascii="Times New Roman" w:hAnsi="Times New Roman" w:cs="Times New Roman"/>
              </w:rPr>
              <w:t xml:space="preserve"> the </w:t>
            </w:r>
            <w:r w:rsidRPr="00375200">
              <w:rPr>
                <w:rFonts w:ascii="Times New Roman" w:hAnsi="Times New Roman" w:cs="Times New Roman"/>
              </w:rPr>
              <w:t>video to show how typhoons are increasingly strong and destructive, the wet and dry seasons may become more extreme, worsening Hong Kong’s uneven annual rainfall distribution, threatening the stability of our water supply and causing the issue of lack of water resources.</w:t>
            </w:r>
          </w:p>
          <w:p w14:paraId="783C4482" w14:textId="21B1B678" w:rsidR="00766818" w:rsidRPr="007C7D4A" w:rsidRDefault="00766818" w:rsidP="00EF7261">
            <w:pPr>
              <w:pStyle w:val="a4"/>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 w:val="left" w:pos="3200"/>
              </w:tabs>
              <w:rPr>
                <w:rFonts w:ascii="Times New Roman" w:hAnsi="Times New Roman" w:cs="Times New Roman"/>
                <w:sz w:val="20"/>
                <w:szCs w:val="20"/>
              </w:rPr>
            </w:pPr>
          </w:p>
        </w:tc>
        <w:tc>
          <w:tcPr>
            <w:tcW w:w="164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4E7A00B" w14:textId="77777777" w:rsidR="00482FEB" w:rsidRPr="00766818" w:rsidRDefault="00482FEB">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s>
              <w:rPr>
                <w:rFonts w:ascii="Times New Roman" w:eastAsiaTheme="minorEastAsia" w:hAnsi="Times New Roman" w:cs="Times New Roman"/>
              </w:rPr>
            </w:pPr>
          </w:p>
          <w:p w14:paraId="26CE2C59" w14:textId="119F547A" w:rsidR="00766818" w:rsidRPr="00375200" w:rsidRDefault="00482FEB">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s>
              <w:rPr>
                <w:rFonts w:ascii="Times New Roman" w:eastAsiaTheme="minorEastAsia" w:hAnsi="Times New Roman" w:cs="Times New Roman"/>
              </w:rPr>
            </w:pPr>
            <w:r w:rsidRPr="00482FEB">
              <w:rPr>
                <w:rFonts w:ascii="Times New Roman" w:hAnsi="Times New Roman" w:cs="Times New Roman"/>
              </w:rPr>
              <w:t>Website:</w:t>
            </w:r>
          </w:p>
          <w:p w14:paraId="4E88201B" w14:textId="77777777" w:rsidR="00766818" w:rsidRPr="007C7D4A" w:rsidRDefault="00766818">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s>
              <w:rPr>
                <w:rFonts w:ascii="Times New Roman" w:eastAsia="Helvetica" w:hAnsi="Times New Roman" w:cs="Times New Roman"/>
              </w:rPr>
            </w:pPr>
            <w:r w:rsidRPr="007C7D4A">
              <w:rPr>
                <w:rFonts w:ascii="Times New Roman" w:hAnsi="Times New Roman" w:cs="Times New Roman"/>
              </w:rPr>
              <w:t>HKO - Climatological Information Services “Climate of Hong Kong”</w:t>
            </w:r>
          </w:p>
          <w:p w14:paraId="7DE71F05" w14:textId="7FE654D8" w:rsidR="00766818" w:rsidRDefault="00C92789">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s>
              <w:rPr>
                <w:rFonts w:ascii="Times New Roman" w:eastAsiaTheme="minorEastAsia" w:hAnsi="Times New Roman" w:cs="Times New Roman"/>
              </w:rPr>
            </w:pPr>
            <w:r w:rsidRPr="00C92789">
              <w:rPr>
                <w:rStyle w:val="Hyperlink0"/>
                <w:rFonts w:ascii="Times New Roman" w:hAnsi="Times New Roman" w:cs="Times New Roman"/>
              </w:rPr>
              <w:t>https://www.hko.gov.hk/en/cis/climahk.htm#</w:t>
            </w:r>
          </w:p>
          <w:p w14:paraId="36C32A6F" w14:textId="77777777" w:rsidR="00BC045F" w:rsidRDefault="00BC045F">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s>
              <w:rPr>
                <w:rFonts w:ascii="Times New Roman" w:eastAsiaTheme="minorEastAsia" w:hAnsi="Times New Roman" w:cs="Times New Roman"/>
              </w:rPr>
            </w:pPr>
          </w:p>
          <w:p w14:paraId="783FB4DE" w14:textId="77777777" w:rsidR="00BC045F" w:rsidRDefault="00BC045F">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s>
              <w:rPr>
                <w:rFonts w:ascii="Times New Roman" w:eastAsiaTheme="minorEastAsia" w:hAnsi="Times New Roman" w:cs="Times New Roman"/>
              </w:rPr>
            </w:pPr>
          </w:p>
          <w:p w14:paraId="3F0AB2F7" w14:textId="77777777" w:rsidR="00BC045F" w:rsidRDefault="00BC045F">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s>
              <w:rPr>
                <w:rFonts w:ascii="Times New Roman" w:eastAsiaTheme="minorEastAsia" w:hAnsi="Times New Roman" w:cs="Times New Roman"/>
              </w:rPr>
            </w:pPr>
          </w:p>
          <w:p w14:paraId="18809390" w14:textId="77777777" w:rsidR="00BC045F" w:rsidRDefault="00BC045F">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s>
              <w:rPr>
                <w:rFonts w:ascii="Times New Roman" w:eastAsiaTheme="minorEastAsia" w:hAnsi="Times New Roman" w:cs="Times New Roman"/>
              </w:rPr>
            </w:pPr>
          </w:p>
          <w:p w14:paraId="17A9A906" w14:textId="77777777" w:rsidR="00BC045F" w:rsidRDefault="00BC045F">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s>
              <w:rPr>
                <w:rFonts w:ascii="Times New Roman" w:eastAsiaTheme="minorEastAsia" w:hAnsi="Times New Roman" w:cs="Times New Roman"/>
              </w:rPr>
            </w:pPr>
          </w:p>
          <w:p w14:paraId="62C5F703" w14:textId="77777777" w:rsidR="00BC045F" w:rsidRDefault="00BC045F">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s>
              <w:rPr>
                <w:rFonts w:ascii="Times New Roman" w:eastAsiaTheme="minorEastAsia" w:hAnsi="Times New Roman" w:cs="Times New Roman"/>
              </w:rPr>
            </w:pPr>
          </w:p>
          <w:p w14:paraId="5FA211E5" w14:textId="77777777" w:rsidR="00BC045F" w:rsidRDefault="00BC045F">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s>
              <w:rPr>
                <w:rFonts w:ascii="Times New Roman" w:eastAsiaTheme="minorEastAsia" w:hAnsi="Times New Roman" w:cs="Times New Roman"/>
              </w:rPr>
            </w:pPr>
          </w:p>
          <w:p w14:paraId="679555EE" w14:textId="77777777" w:rsidR="00BC045F" w:rsidRDefault="00BC045F">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s>
              <w:rPr>
                <w:rFonts w:ascii="Times New Roman" w:eastAsiaTheme="minorEastAsia" w:hAnsi="Times New Roman" w:cs="Times New Roman"/>
              </w:rPr>
            </w:pPr>
          </w:p>
          <w:p w14:paraId="670E8032" w14:textId="77777777" w:rsidR="00BC045F" w:rsidRDefault="00BC045F">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s>
              <w:rPr>
                <w:rFonts w:ascii="Times New Roman" w:eastAsiaTheme="minorEastAsia" w:hAnsi="Times New Roman" w:cs="Times New Roman"/>
              </w:rPr>
            </w:pPr>
          </w:p>
          <w:p w14:paraId="3258FE38" w14:textId="77777777" w:rsidR="00BC045F" w:rsidRDefault="00BC045F">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s>
              <w:rPr>
                <w:rFonts w:ascii="Times New Roman" w:eastAsiaTheme="minorEastAsia" w:hAnsi="Times New Roman" w:cs="Times New Roman"/>
              </w:rPr>
            </w:pPr>
          </w:p>
          <w:p w14:paraId="1B1D6E15" w14:textId="77777777" w:rsidR="00BC045F" w:rsidRDefault="00BC045F">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s>
              <w:rPr>
                <w:rFonts w:ascii="Times New Roman" w:eastAsiaTheme="minorEastAsia" w:hAnsi="Times New Roman" w:cs="Times New Roman"/>
              </w:rPr>
            </w:pPr>
          </w:p>
          <w:p w14:paraId="5314D6E5" w14:textId="77777777" w:rsidR="00BC045F" w:rsidRDefault="00BC045F">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s>
              <w:rPr>
                <w:rFonts w:ascii="Times New Roman" w:eastAsiaTheme="minorEastAsia" w:hAnsi="Times New Roman" w:cs="Times New Roman"/>
              </w:rPr>
            </w:pPr>
          </w:p>
          <w:p w14:paraId="4251D0FD" w14:textId="77777777" w:rsidR="00C92789" w:rsidRPr="00104AE3" w:rsidRDefault="00C92789">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s>
              <w:rPr>
                <w:rFonts w:ascii="Times New Roman" w:eastAsiaTheme="minorEastAsia" w:hAnsi="Times New Roman" w:cs="Times New Roman" w:hint="eastAsia"/>
              </w:rPr>
            </w:pPr>
          </w:p>
          <w:p w14:paraId="269E07D1" w14:textId="77777777" w:rsidR="00766818" w:rsidRPr="007C7D4A" w:rsidRDefault="00766818">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s>
              <w:rPr>
                <w:rFonts w:ascii="Times New Roman" w:eastAsia="Helvetica" w:hAnsi="Times New Roman" w:cs="Times New Roman"/>
              </w:rPr>
            </w:pPr>
            <w:r w:rsidRPr="007C7D4A">
              <w:rPr>
                <w:rFonts w:ascii="Times New Roman" w:hAnsi="Times New Roman" w:cs="Times New Roman"/>
              </w:rPr>
              <w:t>Worksheet:</w:t>
            </w:r>
          </w:p>
          <w:p w14:paraId="1370B627" w14:textId="77777777" w:rsidR="00766818" w:rsidRDefault="00766818">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s>
              <w:rPr>
                <w:rFonts w:ascii="Times New Roman" w:hAnsi="Times New Roman" w:cs="Times New Roman"/>
              </w:rPr>
            </w:pPr>
            <w:r w:rsidRPr="007C7D4A">
              <w:rPr>
                <w:rFonts w:ascii="Times New Roman" w:hAnsi="Times New Roman" w:cs="Times New Roman"/>
              </w:rPr>
              <w:t>09 Worksheet “Reservoirs in the Wet and Dry Seasons”</w:t>
            </w:r>
          </w:p>
          <w:p w14:paraId="79380461" w14:textId="77777777" w:rsidR="00766818" w:rsidRDefault="00766818">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s>
              <w:rPr>
                <w:rFonts w:ascii="Times New Roman" w:hAnsi="Times New Roman" w:cs="Times New Roman"/>
              </w:rPr>
            </w:pPr>
          </w:p>
          <w:p w14:paraId="0924DB42" w14:textId="77777777" w:rsidR="00482FEB" w:rsidRDefault="00766818" w:rsidP="00482FEB">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s>
              <w:rPr>
                <w:rFonts w:ascii="Times New Roman" w:hAnsi="Times New Roman" w:cs="Times New Roman"/>
              </w:rPr>
            </w:pPr>
            <w:r w:rsidRPr="007C7D4A">
              <w:rPr>
                <w:rFonts w:ascii="Times New Roman" w:hAnsi="Times New Roman" w:cs="Times New Roman"/>
              </w:rPr>
              <w:t>Website:</w:t>
            </w:r>
            <w:r w:rsidR="00482FEB" w:rsidRPr="00375200">
              <w:rPr>
                <w:rFonts w:ascii="Times New Roman" w:hAnsi="Times New Roman" w:cs="Times New Roman"/>
              </w:rPr>
              <w:t xml:space="preserve"> </w:t>
            </w:r>
          </w:p>
          <w:p w14:paraId="0FD3993F" w14:textId="77777777" w:rsidR="00766818" w:rsidRPr="007C7D4A" w:rsidRDefault="00766818" w:rsidP="00600B0C">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s>
              <w:rPr>
                <w:rFonts w:ascii="Times New Roman" w:eastAsia="Heiti TC Light" w:hAnsi="Times New Roman" w:cs="Times New Roman"/>
              </w:rPr>
            </w:pPr>
            <w:r>
              <w:rPr>
                <w:rFonts w:ascii="Times New Roman" w:hAnsi="Times New Roman" w:cs="Times New Roman" w:hint="eastAsia"/>
              </w:rPr>
              <w:t xml:space="preserve">BBC - </w:t>
            </w:r>
            <w:r w:rsidRPr="00EF7261">
              <w:rPr>
                <w:rFonts w:ascii="Times New Roman" w:hAnsi="Times New Roman" w:cs="Times New Roman"/>
              </w:rPr>
              <w:t xml:space="preserve">UK </w:t>
            </w:r>
            <w:proofErr w:type="spellStart"/>
            <w:r w:rsidRPr="00EF7261">
              <w:rPr>
                <w:rFonts w:ascii="Times New Roman" w:hAnsi="Times New Roman" w:cs="Times New Roman"/>
              </w:rPr>
              <w:t>heatwave</w:t>
            </w:r>
            <w:proofErr w:type="spellEnd"/>
            <w:r w:rsidRPr="00EF7261">
              <w:rPr>
                <w:rFonts w:ascii="Times New Roman" w:hAnsi="Times New Roman" w:cs="Times New Roman"/>
              </w:rPr>
              <w:t>: Met Office says stay out of the sun</w:t>
            </w:r>
          </w:p>
          <w:p w14:paraId="43AAC98C" w14:textId="77777777" w:rsidR="00766818" w:rsidRDefault="00766818" w:rsidP="00600B0C">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s>
              <w:rPr>
                <w:rFonts w:ascii="Times New Roman" w:hAnsi="Times New Roman" w:cs="Times New Roman"/>
              </w:rPr>
            </w:pPr>
            <w:r w:rsidRPr="00EF7261">
              <w:rPr>
                <w:rStyle w:val="Hyperlink0"/>
                <w:rFonts w:ascii="Times New Roman" w:hAnsi="Times New Roman" w:cs="Times New Roman"/>
              </w:rPr>
              <w:t>https://www.bbc.com/news/uk-44924406</w:t>
            </w:r>
            <w:r w:rsidRPr="00EF7261" w:rsidDel="00EF7261">
              <w:rPr>
                <w:rStyle w:val="Hyperlink0"/>
                <w:rFonts w:ascii="Times New Roman" w:hAnsi="Times New Roman" w:cs="Times New Roman"/>
              </w:rPr>
              <w:t xml:space="preserve"> </w:t>
            </w:r>
          </w:p>
          <w:p w14:paraId="0A02DA87" w14:textId="77777777" w:rsidR="00766818" w:rsidRPr="007C7D4A" w:rsidRDefault="00766818" w:rsidP="00600B0C">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s>
              <w:rPr>
                <w:rFonts w:ascii="Times New Roman" w:eastAsia="Heiti TC Light" w:hAnsi="Times New Roman" w:cs="Times New Roman"/>
              </w:rPr>
            </w:pPr>
          </w:p>
          <w:p w14:paraId="2A861847" w14:textId="77777777" w:rsidR="00766818" w:rsidRDefault="00766818" w:rsidP="00600B0C">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s>
              <w:rPr>
                <w:rFonts w:ascii="Times New Roman" w:eastAsiaTheme="minorEastAsia" w:hAnsi="Times New Roman" w:cs="Times New Roman"/>
              </w:rPr>
            </w:pPr>
            <w:r w:rsidRPr="00375200">
              <w:rPr>
                <w:rFonts w:ascii="Times New Roman" w:eastAsia="新細明體" w:hAnsi="Times New Roman" w:cs="Times New Roman"/>
              </w:rPr>
              <w:t>Sydney facing first water restrictions in a decade as drought grips New South Wales</w:t>
            </w:r>
            <w:r w:rsidRPr="00375200" w:rsidDel="00EF7261">
              <w:rPr>
                <w:rFonts w:ascii="Times New Roman" w:eastAsia="新細明體" w:hAnsi="Times New Roman" w:cs="Times New Roman"/>
              </w:rPr>
              <w:t xml:space="preserve"> </w:t>
            </w:r>
            <w:r w:rsidRPr="00EF7261">
              <w:rPr>
                <w:rStyle w:val="Hyperlink0"/>
                <w:rFonts w:ascii="Times New Roman" w:hAnsi="Times New Roman" w:cs="Times New Roman"/>
              </w:rPr>
              <w:t>https://www.theguardian.com/australia-news/2019/may/28/sydney-facing-first-water-</w:t>
            </w:r>
            <w:r w:rsidRPr="00EF7261">
              <w:rPr>
                <w:rStyle w:val="Hyperlink0"/>
                <w:rFonts w:ascii="Times New Roman" w:hAnsi="Times New Roman" w:cs="Times New Roman"/>
              </w:rPr>
              <w:lastRenderedPageBreak/>
              <w:t>restrictions-in-a-decade-as-drought-grips-new-south-wales</w:t>
            </w:r>
            <w:r w:rsidRPr="00EF7261" w:rsidDel="00EF7261">
              <w:rPr>
                <w:rStyle w:val="Hyperlink0"/>
                <w:rFonts w:ascii="Times New Roman" w:hAnsi="Times New Roman" w:cs="Times New Roman"/>
              </w:rPr>
              <w:t xml:space="preserve"> </w:t>
            </w:r>
          </w:p>
          <w:p w14:paraId="755E2E36" w14:textId="77777777" w:rsidR="00766818" w:rsidRPr="00375200" w:rsidRDefault="00766818" w:rsidP="00600B0C">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s>
              <w:rPr>
                <w:rFonts w:ascii="Times New Roman" w:eastAsiaTheme="minorEastAsia" w:hAnsi="Times New Roman" w:cs="Times New Roman"/>
              </w:rPr>
            </w:pPr>
          </w:p>
          <w:p w14:paraId="391FC654" w14:textId="77777777" w:rsidR="00766818" w:rsidRPr="007C7D4A" w:rsidRDefault="00766818" w:rsidP="00600B0C">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s>
              <w:rPr>
                <w:rFonts w:ascii="Times New Roman" w:eastAsia="Helvetica" w:hAnsi="Times New Roman" w:cs="Times New Roman"/>
              </w:rPr>
            </w:pPr>
            <w:r w:rsidRPr="007C7D4A">
              <w:rPr>
                <w:rFonts w:ascii="Times New Roman" w:hAnsi="Times New Roman" w:cs="Times New Roman"/>
              </w:rPr>
              <w:t xml:space="preserve">HKO - Special Series for </w:t>
            </w:r>
            <w:proofErr w:type="spellStart"/>
            <w:r w:rsidRPr="007C7D4A">
              <w:rPr>
                <w:rFonts w:ascii="Times New Roman" w:hAnsi="Times New Roman" w:cs="Times New Roman"/>
              </w:rPr>
              <w:t>Mangkhut</w:t>
            </w:r>
            <w:proofErr w:type="spellEnd"/>
            <w:r w:rsidRPr="007C7D4A">
              <w:rPr>
                <w:rFonts w:ascii="Times New Roman" w:hAnsi="Times New Roman" w:cs="Times New Roman"/>
              </w:rPr>
              <w:t xml:space="preserve"> (Full Version)</w:t>
            </w:r>
          </w:p>
          <w:p w14:paraId="13084FF9" w14:textId="77777777" w:rsidR="00766818" w:rsidRPr="007C7D4A" w:rsidRDefault="00766818" w:rsidP="00600B0C">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s>
              <w:rPr>
                <w:rFonts w:ascii="Times New Roman" w:eastAsia="Helvetica" w:hAnsi="Times New Roman" w:cs="Times New Roman"/>
              </w:rPr>
            </w:pPr>
            <w:r w:rsidRPr="007C7D4A">
              <w:rPr>
                <w:rFonts w:ascii="Times New Roman" w:hAnsi="Times New Roman" w:cs="Times New Roman"/>
              </w:rPr>
              <w:t>(00:00-04:32)</w:t>
            </w:r>
          </w:p>
          <w:p w14:paraId="7581CEAC" w14:textId="40F0B390" w:rsidR="00766818" w:rsidRPr="004128CE" w:rsidRDefault="006E2F5D" w:rsidP="00600B0C">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s>
              <w:rPr>
                <w:rFonts w:ascii="Times New Roman" w:eastAsia="Heiti TC Light" w:hAnsi="Times New Roman" w:cs="Times New Roman"/>
              </w:rPr>
            </w:pPr>
            <w:hyperlink r:id="rId7" w:history="1">
              <w:r w:rsidR="00766818" w:rsidRPr="004128CE">
                <w:rPr>
                  <w:rStyle w:val="Hyperlink0"/>
                  <w:rFonts w:ascii="Times New Roman" w:hAnsi="Times New Roman" w:cs="Times New Roman"/>
                </w:rPr>
                <w:t>https://www.youtube.com/watch?v=hAfTiNzVm9Q</w:t>
              </w:r>
            </w:hyperlink>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3B77F5AC" w14:textId="20FBC358" w:rsidR="00766818" w:rsidRPr="007C7D4A" w:rsidRDefault="00766818">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s>
              <w:rPr>
                <w:rFonts w:ascii="Times New Roman" w:eastAsia="Heiti TC Light" w:hAnsi="Times New Roman" w:cs="Times New Roman"/>
              </w:rPr>
            </w:pPr>
          </w:p>
          <w:p w14:paraId="0248CFED" w14:textId="77777777" w:rsidR="00766818" w:rsidRDefault="00766818">
            <w:pPr>
              <w:rPr>
                <w:rFonts w:ascii="Times New Roman" w:hAnsi="Times New Roman" w:cs="Times New Roman"/>
              </w:rPr>
            </w:pPr>
          </w:p>
          <w:p w14:paraId="3E5D584B" w14:textId="77777777" w:rsidR="00BC045F" w:rsidRDefault="00BC045F">
            <w:pPr>
              <w:rPr>
                <w:rFonts w:ascii="Times New Roman" w:hAnsi="Times New Roman" w:cs="Times New Roman"/>
              </w:rPr>
            </w:pPr>
          </w:p>
          <w:p w14:paraId="1E10FAA2" w14:textId="77777777" w:rsidR="00BC045F" w:rsidRDefault="00BC045F">
            <w:pPr>
              <w:rPr>
                <w:rFonts w:ascii="Times New Roman" w:hAnsi="Times New Roman" w:cs="Times New Roman"/>
              </w:rPr>
            </w:pPr>
          </w:p>
          <w:p w14:paraId="0C6BEAFA" w14:textId="77777777" w:rsidR="00BC045F" w:rsidRDefault="00BC045F">
            <w:pPr>
              <w:rPr>
                <w:rFonts w:ascii="Times New Roman" w:hAnsi="Times New Roman" w:cs="Times New Roman"/>
              </w:rPr>
            </w:pPr>
          </w:p>
          <w:p w14:paraId="23222F4C" w14:textId="77777777" w:rsidR="00BC045F" w:rsidRDefault="00BC045F">
            <w:pPr>
              <w:rPr>
                <w:rFonts w:ascii="Times New Roman" w:hAnsi="Times New Roman" w:cs="Times New Roman"/>
              </w:rPr>
            </w:pPr>
          </w:p>
          <w:p w14:paraId="717D2C1B" w14:textId="77777777" w:rsidR="00BC045F" w:rsidRDefault="00BC045F">
            <w:pPr>
              <w:rPr>
                <w:rFonts w:ascii="Times New Roman" w:hAnsi="Times New Roman" w:cs="Times New Roman"/>
              </w:rPr>
            </w:pPr>
          </w:p>
          <w:p w14:paraId="6A11FC2C" w14:textId="77777777" w:rsidR="00BC045F" w:rsidRDefault="00BC045F">
            <w:pPr>
              <w:rPr>
                <w:rFonts w:ascii="Times New Roman" w:hAnsi="Times New Roman" w:cs="Times New Roman"/>
              </w:rPr>
            </w:pPr>
          </w:p>
          <w:p w14:paraId="4F040145" w14:textId="77777777" w:rsidR="00BC045F" w:rsidRDefault="00BC045F">
            <w:pPr>
              <w:rPr>
                <w:rFonts w:ascii="Times New Roman" w:hAnsi="Times New Roman" w:cs="Times New Roman"/>
              </w:rPr>
            </w:pPr>
          </w:p>
          <w:p w14:paraId="67B19360" w14:textId="77777777" w:rsidR="00BC045F" w:rsidRDefault="00BC045F">
            <w:pPr>
              <w:rPr>
                <w:rFonts w:ascii="Times New Roman" w:hAnsi="Times New Roman" w:cs="Times New Roman"/>
              </w:rPr>
            </w:pPr>
          </w:p>
          <w:p w14:paraId="226FA584" w14:textId="77777777" w:rsidR="00BC045F" w:rsidRDefault="00BC045F">
            <w:pPr>
              <w:rPr>
                <w:rFonts w:ascii="Times New Roman" w:hAnsi="Times New Roman" w:cs="Times New Roman"/>
              </w:rPr>
            </w:pPr>
          </w:p>
          <w:p w14:paraId="302D720D" w14:textId="77777777" w:rsidR="00BC045F" w:rsidRDefault="00BC045F">
            <w:pPr>
              <w:rPr>
                <w:rFonts w:ascii="Times New Roman" w:hAnsi="Times New Roman" w:cs="Times New Roman"/>
              </w:rPr>
            </w:pPr>
          </w:p>
          <w:p w14:paraId="61850307" w14:textId="77777777" w:rsidR="00BC045F" w:rsidRDefault="00BC045F">
            <w:pPr>
              <w:rPr>
                <w:rFonts w:ascii="Times New Roman" w:hAnsi="Times New Roman" w:cs="Times New Roman"/>
              </w:rPr>
            </w:pPr>
          </w:p>
          <w:p w14:paraId="46D21CB4" w14:textId="77777777" w:rsidR="00BC045F" w:rsidRDefault="00BC045F">
            <w:pPr>
              <w:rPr>
                <w:rFonts w:ascii="Times New Roman" w:hAnsi="Times New Roman" w:cs="Times New Roman"/>
              </w:rPr>
            </w:pPr>
          </w:p>
          <w:p w14:paraId="05A3F438" w14:textId="77777777" w:rsidR="00BC045F" w:rsidRDefault="00BC045F">
            <w:pPr>
              <w:rPr>
                <w:rFonts w:ascii="Times New Roman" w:hAnsi="Times New Roman" w:cs="Times New Roman"/>
              </w:rPr>
            </w:pPr>
          </w:p>
          <w:p w14:paraId="7DDCBF1D" w14:textId="77777777" w:rsidR="00BC045F" w:rsidRDefault="00BC045F">
            <w:pPr>
              <w:rPr>
                <w:rFonts w:ascii="Times New Roman" w:hAnsi="Times New Roman" w:cs="Times New Roman"/>
              </w:rPr>
            </w:pPr>
          </w:p>
          <w:p w14:paraId="189CB346" w14:textId="77777777" w:rsidR="00BC045F" w:rsidRDefault="00BC045F">
            <w:pPr>
              <w:rPr>
                <w:rFonts w:ascii="Times New Roman" w:hAnsi="Times New Roman" w:cs="Times New Roman"/>
              </w:rPr>
            </w:pPr>
          </w:p>
          <w:p w14:paraId="4E964218" w14:textId="77777777" w:rsidR="00BC045F" w:rsidRDefault="00BC045F">
            <w:pPr>
              <w:rPr>
                <w:rFonts w:ascii="Times New Roman" w:hAnsi="Times New Roman" w:cs="Times New Roman"/>
              </w:rPr>
            </w:pPr>
          </w:p>
          <w:p w14:paraId="75727F5D" w14:textId="77777777" w:rsidR="00BC045F" w:rsidRDefault="00BC045F">
            <w:pPr>
              <w:rPr>
                <w:rFonts w:ascii="Times New Roman" w:hAnsi="Times New Roman" w:cs="Times New Roman"/>
              </w:rPr>
            </w:pPr>
          </w:p>
          <w:p w14:paraId="448CFB29" w14:textId="77777777" w:rsidR="00BC045F" w:rsidRDefault="00BC045F">
            <w:pPr>
              <w:rPr>
                <w:rFonts w:ascii="Times New Roman" w:hAnsi="Times New Roman" w:cs="Times New Roman"/>
              </w:rPr>
            </w:pPr>
          </w:p>
          <w:p w14:paraId="6F8C2EC8" w14:textId="77777777" w:rsidR="00BC045F" w:rsidRDefault="00BC045F">
            <w:pPr>
              <w:rPr>
                <w:rFonts w:ascii="Times New Roman" w:hAnsi="Times New Roman" w:cs="Times New Roman"/>
              </w:rPr>
            </w:pPr>
          </w:p>
          <w:p w14:paraId="6FEB9528" w14:textId="77777777" w:rsidR="00BC045F" w:rsidRDefault="00BC045F">
            <w:pPr>
              <w:rPr>
                <w:rFonts w:ascii="Times New Roman" w:hAnsi="Times New Roman" w:cs="Times New Roman"/>
              </w:rPr>
            </w:pPr>
          </w:p>
          <w:p w14:paraId="3BC60BF4" w14:textId="77777777" w:rsidR="00BC045F" w:rsidRDefault="00BC045F">
            <w:pPr>
              <w:rPr>
                <w:rFonts w:ascii="Times New Roman" w:hAnsi="Times New Roman" w:cs="Times New Roman"/>
              </w:rPr>
            </w:pPr>
          </w:p>
          <w:p w14:paraId="37C56330" w14:textId="77777777" w:rsidR="00BC045F" w:rsidRDefault="00BC045F">
            <w:pPr>
              <w:rPr>
                <w:rFonts w:ascii="Times New Roman" w:hAnsi="Times New Roman" w:cs="Times New Roman"/>
              </w:rPr>
            </w:pPr>
          </w:p>
          <w:p w14:paraId="679C6DE8" w14:textId="77777777" w:rsidR="00BC045F" w:rsidRPr="00BC045F" w:rsidRDefault="00BC045F" w:rsidP="00BC045F">
            <w:pPr>
              <w:rPr>
                <w:rFonts w:ascii="Times New Roman" w:hAnsi="Times New Roman" w:cs="Times New Roman"/>
              </w:rPr>
            </w:pPr>
            <w:r w:rsidRPr="00BC045F">
              <w:rPr>
                <w:rFonts w:ascii="Times New Roman" w:hAnsi="Times New Roman" w:cs="Times New Roman"/>
              </w:rPr>
              <w:t xml:space="preserve">Overflow from reservoirs is currently occurring in reservoirs built during the end of 19th to mid-20th century.  Since the reservoirs were built for the need of fresh water supply based on less population in the past, therefore, the storage capacity of these reservoirs was relatively small. Nonetheless, large amount of rainwater will be collected with large water gathering grounds within a short period of time.  As a </w:t>
            </w:r>
            <w:r w:rsidRPr="00BC045F">
              <w:rPr>
                <w:rFonts w:ascii="Times New Roman" w:hAnsi="Times New Roman" w:cs="Times New Roman"/>
              </w:rPr>
              <w:lastRenderedPageBreak/>
              <w:t>result, it is common that rainwater collected exceeds the storage capacity of reservoir, which leads to overflow.</w:t>
            </w:r>
          </w:p>
          <w:p w14:paraId="5760A9D8" w14:textId="77313B77" w:rsidR="00BC045F" w:rsidRPr="007C7D4A" w:rsidRDefault="00BC045F" w:rsidP="00BC045F">
            <w:pPr>
              <w:rPr>
                <w:rFonts w:ascii="Times New Roman" w:hAnsi="Times New Roman" w:cs="Times New Roman"/>
              </w:rPr>
            </w:pPr>
            <w:r w:rsidRPr="00BC045F">
              <w:rPr>
                <w:rFonts w:ascii="Times New Roman" w:hAnsi="Times New Roman" w:cs="Times New Roman"/>
              </w:rPr>
              <w:t xml:space="preserve">In fact, overflow is caused by collection of local rainfall, which is part of the routine operation of reservoirs. There is no wastage of </w:t>
            </w:r>
            <w:proofErr w:type="spellStart"/>
            <w:r w:rsidRPr="00BC045F">
              <w:rPr>
                <w:rFonts w:ascii="Times New Roman" w:hAnsi="Times New Roman" w:cs="Times New Roman"/>
              </w:rPr>
              <w:t>Dongjiang</w:t>
            </w:r>
            <w:proofErr w:type="spellEnd"/>
            <w:r w:rsidRPr="00BC045F">
              <w:rPr>
                <w:rFonts w:ascii="Times New Roman" w:hAnsi="Times New Roman" w:cs="Times New Roman"/>
              </w:rPr>
              <w:t xml:space="preserve"> water and reservoirs are equipped with overflowing facilities to ensure no water resource is wasted.</w:t>
            </w:r>
          </w:p>
        </w:tc>
      </w:tr>
      <w:tr w:rsidR="00766818" w:rsidRPr="007C7D4A" w14:paraId="616D63C0" w14:textId="77777777" w:rsidTr="00104AE3">
        <w:trPr>
          <w:trHeight w:val="89"/>
        </w:trPr>
        <w:tc>
          <w:tcPr>
            <w:tcW w:w="1418" w:type="dxa"/>
            <w:vMerge/>
            <w:tcBorders>
              <w:left w:val="single" w:sz="4" w:space="0" w:color="000000"/>
              <w:bottom w:val="single" w:sz="4" w:space="0" w:color="000000"/>
              <w:right w:val="single" w:sz="4" w:space="0" w:color="000000"/>
            </w:tcBorders>
            <w:shd w:val="clear" w:color="auto" w:fill="auto"/>
          </w:tcPr>
          <w:p w14:paraId="07B27960" w14:textId="77777777" w:rsidR="00766818" w:rsidRPr="007C7D4A" w:rsidRDefault="00766818">
            <w:pPr>
              <w:rPr>
                <w:rFonts w:ascii="Times New Roman" w:hAnsi="Times New Roman" w:cs="Times New Roman"/>
              </w:rPr>
            </w:pPr>
          </w:p>
        </w:tc>
        <w:tc>
          <w:tcPr>
            <w:tcW w:w="850" w:type="dxa"/>
            <w:vMerge/>
            <w:tcBorders>
              <w:left w:val="single" w:sz="4" w:space="0" w:color="000000"/>
              <w:bottom w:val="single" w:sz="4" w:space="0" w:color="000000"/>
              <w:right w:val="single" w:sz="4" w:space="0" w:color="000000"/>
            </w:tcBorders>
            <w:shd w:val="clear" w:color="auto" w:fill="auto"/>
          </w:tcPr>
          <w:p w14:paraId="64E6FBB0" w14:textId="77777777" w:rsidR="00766818" w:rsidRPr="007C7D4A" w:rsidRDefault="00766818">
            <w:pPr>
              <w:rPr>
                <w:rFonts w:ascii="Times New Roman" w:hAnsi="Times New Roman" w:cs="Times New Roman"/>
              </w:rPr>
            </w:pPr>
          </w:p>
        </w:tc>
        <w:tc>
          <w:tcPr>
            <w:tcW w:w="1667" w:type="dxa"/>
            <w:vMerge/>
            <w:tcBorders>
              <w:left w:val="single" w:sz="4" w:space="0" w:color="000000"/>
              <w:bottom w:val="single" w:sz="4" w:space="0" w:color="000000"/>
              <w:right w:val="single" w:sz="4" w:space="0" w:color="000000"/>
            </w:tcBorders>
            <w:shd w:val="clear" w:color="auto" w:fill="auto"/>
          </w:tcPr>
          <w:p w14:paraId="0C528866" w14:textId="77777777" w:rsidR="00766818" w:rsidRPr="007C7D4A" w:rsidRDefault="00766818">
            <w:pPr>
              <w:rPr>
                <w:rFonts w:ascii="Times New Roman" w:hAnsi="Times New Roman" w:cs="Times New Roman"/>
              </w:rPr>
            </w:pPr>
          </w:p>
        </w:tc>
        <w:tc>
          <w:tcPr>
            <w:tcW w:w="3192" w:type="dxa"/>
            <w:vMerge/>
            <w:tcBorders>
              <w:left w:val="single" w:sz="4" w:space="0" w:color="000000"/>
              <w:bottom w:val="single" w:sz="4" w:space="0" w:color="000000"/>
              <w:right w:val="single" w:sz="4" w:space="0" w:color="000000"/>
            </w:tcBorders>
            <w:shd w:val="clear" w:color="auto" w:fill="auto"/>
          </w:tcPr>
          <w:p w14:paraId="55477563" w14:textId="77777777" w:rsidR="00766818" w:rsidRPr="007C7D4A" w:rsidRDefault="00766818">
            <w:pPr>
              <w:rPr>
                <w:rFonts w:ascii="Times New Roman" w:hAnsi="Times New Roman" w:cs="Times New Roman"/>
              </w:rPr>
            </w:pPr>
          </w:p>
        </w:tc>
        <w:tc>
          <w:tcPr>
            <w:tcW w:w="743" w:type="dxa"/>
            <w:vMerge/>
            <w:tcBorders>
              <w:left w:val="single" w:sz="4" w:space="0" w:color="000000"/>
              <w:bottom w:val="single" w:sz="4" w:space="0" w:color="000000"/>
              <w:right w:val="single" w:sz="4" w:space="0" w:color="000000"/>
            </w:tcBorders>
            <w:shd w:val="clear" w:color="auto" w:fill="auto"/>
          </w:tcPr>
          <w:p w14:paraId="316F49FB" w14:textId="77777777" w:rsidR="00766818" w:rsidRPr="007C7D4A" w:rsidRDefault="00766818">
            <w:pPr>
              <w:rPr>
                <w:rFonts w:ascii="Times New Roman" w:hAnsi="Times New Roman" w:cs="Times New Roman"/>
              </w:rPr>
            </w:pPr>
          </w:p>
        </w:tc>
        <w:tc>
          <w:tcPr>
            <w:tcW w:w="4490" w:type="dxa"/>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5F2D6795" w14:textId="77777777" w:rsidR="00766818" w:rsidRPr="00375200" w:rsidRDefault="00766818" w:rsidP="00590837">
            <w:pPr>
              <w:pStyle w:val="a4"/>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 w:val="left" w:pos="3200"/>
              </w:tabs>
              <w:rPr>
                <w:rFonts w:ascii="Times New Roman" w:hAnsi="Times New Roman" w:cs="Times New Roman"/>
                <w:b/>
              </w:rPr>
            </w:pPr>
            <w:r w:rsidRPr="00375200">
              <w:rPr>
                <w:rFonts w:ascii="Times New Roman" w:hAnsi="Times New Roman" w:cs="Times New Roman"/>
                <w:b/>
              </w:rPr>
              <w:t>Conclusion</w:t>
            </w:r>
            <w:r w:rsidRPr="00375200">
              <w:rPr>
                <w:rFonts w:ascii="細明體" w:eastAsia="細明體" w:hAnsi="細明體" w:cs="細明體"/>
                <w:b/>
              </w:rPr>
              <w:t xml:space="preserve"> </w:t>
            </w:r>
            <w:r w:rsidRPr="00104AE3">
              <w:rPr>
                <w:rFonts w:ascii="Times New Roman" w:eastAsia="細明體" w:hAnsi="Times New Roman" w:cs="Times New Roman"/>
                <w:b/>
              </w:rPr>
              <w:t>(</w:t>
            </w:r>
            <w:r w:rsidRPr="00375200">
              <w:rPr>
                <w:rFonts w:ascii="Times New Roman" w:hAnsi="Times New Roman" w:cs="Times New Roman"/>
                <w:b/>
              </w:rPr>
              <w:t>5 minutes)</w:t>
            </w:r>
          </w:p>
          <w:p w14:paraId="1575F50F" w14:textId="6BEB9E5C" w:rsidR="00766818" w:rsidRPr="00375200" w:rsidRDefault="00766818" w:rsidP="00590837">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 w:val="left" w:pos="3200"/>
              </w:tabs>
              <w:rPr>
                <w:rFonts w:ascii="Times New Roman" w:hAnsi="Times New Roman" w:cs="Times New Roman"/>
                <w:b/>
              </w:rPr>
            </w:pPr>
            <w:r>
              <w:rPr>
                <w:rFonts w:ascii="Times New Roman" w:hAnsi="Times New Roman" w:cs="Times New Roman" w:hint="eastAsia"/>
              </w:rPr>
              <w:t>Conclude that</w:t>
            </w:r>
            <w:r w:rsidRPr="007C7D4A">
              <w:rPr>
                <w:rFonts w:ascii="Times New Roman" w:hAnsi="Times New Roman" w:cs="Times New Roman"/>
              </w:rPr>
              <w:t xml:space="preserve"> climate change may lead to water crisis, and water shortages will directly affect our </w:t>
            </w:r>
            <w:r>
              <w:rPr>
                <w:rFonts w:ascii="Times New Roman" w:hAnsi="Times New Roman" w:cs="Times New Roman" w:hint="eastAsia"/>
              </w:rPr>
              <w:t>daily life</w:t>
            </w:r>
            <w:r w:rsidRPr="007C7D4A">
              <w:rPr>
                <w:rFonts w:ascii="Times New Roman" w:hAnsi="Times New Roman" w:cs="Times New Roman"/>
              </w:rPr>
              <w:t xml:space="preserve">. Fresh water is a limited and shared </w:t>
            </w:r>
            <w:r>
              <w:rPr>
                <w:rFonts w:ascii="Times New Roman" w:hAnsi="Times New Roman" w:cs="Times New Roman" w:hint="eastAsia"/>
              </w:rPr>
              <w:t>re</w:t>
            </w:r>
            <w:r w:rsidRPr="007C7D4A">
              <w:rPr>
                <w:rFonts w:ascii="Times New Roman" w:hAnsi="Times New Roman" w:cs="Times New Roman"/>
              </w:rPr>
              <w:t>source</w:t>
            </w:r>
            <w:r>
              <w:rPr>
                <w:rFonts w:ascii="Times New Roman" w:hAnsi="Times New Roman" w:cs="Times New Roman" w:hint="eastAsia"/>
              </w:rPr>
              <w:t xml:space="preserve"> so</w:t>
            </w:r>
            <w:r w:rsidRPr="007C7D4A">
              <w:rPr>
                <w:rFonts w:ascii="Times New Roman" w:hAnsi="Times New Roman" w:cs="Times New Roman"/>
              </w:rPr>
              <w:t xml:space="preserve"> we have to cherish </w:t>
            </w:r>
            <w:r>
              <w:rPr>
                <w:rFonts w:ascii="Times New Roman" w:hAnsi="Times New Roman" w:cs="Times New Roman" w:hint="eastAsia"/>
              </w:rPr>
              <w:t>every drop of it</w:t>
            </w:r>
            <w:r w:rsidRPr="007C7D4A">
              <w:rPr>
                <w:rFonts w:ascii="Times New Roman" w:hAnsi="Times New Roman" w:cs="Times New Roman"/>
              </w:rPr>
              <w:t>.</w:t>
            </w:r>
          </w:p>
        </w:tc>
        <w:tc>
          <w:tcPr>
            <w:tcW w:w="1644" w:type="dxa"/>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2D073E03" w14:textId="77777777" w:rsidR="00766818" w:rsidRPr="007C7D4A" w:rsidRDefault="00766818">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s>
              <w:rPr>
                <w:rFonts w:ascii="Times New Roman" w:eastAsia="Heiti TC Light" w:hAnsi="Times New Roman" w:cs="Times New Roman"/>
              </w:rPr>
            </w:pPr>
          </w:p>
        </w:tc>
        <w:tc>
          <w:tcPr>
            <w:tcW w:w="1647" w:type="dxa"/>
            <w:tcBorders>
              <w:top w:val="single" w:sz="4" w:space="0" w:color="000000"/>
              <w:left w:val="single" w:sz="4" w:space="0" w:color="000000"/>
              <w:right w:val="single" w:sz="4" w:space="0" w:color="000000"/>
            </w:tcBorders>
            <w:shd w:val="clear" w:color="auto" w:fill="auto"/>
          </w:tcPr>
          <w:p w14:paraId="6946EFE0" w14:textId="7BF62570" w:rsidR="00766818" w:rsidRPr="007C7D4A" w:rsidRDefault="00766818">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s>
              <w:rPr>
                <w:rFonts w:ascii="Times New Roman" w:eastAsia="Heiti TC Light" w:hAnsi="Times New Roman" w:cs="Times New Roman"/>
              </w:rPr>
            </w:pPr>
          </w:p>
        </w:tc>
      </w:tr>
    </w:tbl>
    <w:p w14:paraId="3C37C0BB" w14:textId="701FDC32" w:rsidR="006641DD" w:rsidRPr="004128CE" w:rsidRDefault="006641DD" w:rsidP="004128CE">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s>
        <w:rPr>
          <w:rStyle w:val="Hyperlink0"/>
          <w:rFonts w:ascii="Times New Roman" w:hAnsi="Times New Roman" w:cs="Times New Roman" w:hint="eastAsia"/>
        </w:rPr>
      </w:pPr>
      <w:bookmarkStart w:id="0" w:name="_GoBack"/>
      <w:bookmarkEnd w:id="0"/>
    </w:p>
    <w:sectPr w:rsidR="006641DD" w:rsidRPr="004128CE" w:rsidSect="00375200">
      <w:headerReference w:type="even" r:id="rId8"/>
      <w:headerReference w:type="default" r:id="rId9"/>
      <w:footerReference w:type="even" r:id="rId10"/>
      <w:footerReference w:type="default" r:id="rId11"/>
      <w:headerReference w:type="first" r:id="rId12"/>
      <w:footerReference w:type="first" r:id="rId13"/>
      <w:pgSz w:w="16840" w:h="11900" w:orient="landscape"/>
      <w:pgMar w:top="567" w:right="567" w:bottom="567" w:left="567" w:header="287" w:footer="287" w:gutter="0"/>
      <w:cols w:space="720"/>
      <w:docGrid w:linePitch="21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9E3C72" w14:textId="77777777" w:rsidR="006E2F5D" w:rsidRDefault="006E2F5D">
      <w:r>
        <w:separator/>
      </w:r>
    </w:p>
  </w:endnote>
  <w:endnote w:type="continuationSeparator" w:id="0">
    <w:p w14:paraId="7DE7E81D" w14:textId="77777777" w:rsidR="006E2F5D" w:rsidRDefault="006E2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Heiti TC Light">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F388CE" w14:textId="77777777" w:rsidR="00766818" w:rsidRDefault="00766818">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256182" w14:textId="77777777" w:rsidR="00766818" w:rsidRDefault="00766818">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6D9F5F" w14:textId="77777777" w:rsidR="00766818" w:rsidRDefault="0076681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513F03" w14:textId="77777777" w:rsidR="006E2F5D" w:rsidRDefault="006E2F5D">
      <w:r>
        <w:separator/>
      </w:r>
    </w:p>
  </w:footnote>
  <w:footnote w:type="continuationSeparator" w:id="0">
    <w:p w14:paraId="1BC8B893" w14:textId="77777777" w:rsidR="006E2F5D" w:rsidRDefault="006E2F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848035" w14:textId="77777777" w:rsidR="00766818" w:rsidRDefault="00766818" w:rsidP="00766818">
    <w:pPr>
      <w:pStyle w:val="ab"/>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835760" w14:textId="77777777" w:rsidR="00766818" w:rsidRDefault="00766818" w:rsidP="00766818">
    <w:pPr>
      <w:pStyle w:val="ab"/>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5BDF3" w14:textId="77777777" w:rsidR="00766818" w:rsidRDefault="0076681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981A3E"/>
    <w:multiLevelType w:val="hybridMultilevel"/>
    <w:tmpl w:val="E35CC2A8"/>
    <w:lvl w:ilvl="0" w:tplc="2F7C092E">
      <w:start w:val="1"/>
      <w:numFmt w:val="bullet"/>
      <w:lvlText w:val="–"/>
      <w:lvlJc w:val="left"/>
      <w:pPr>
        <w:tabs>
          <w:tab w:val="left" w:pos="480"/>
          <w:tab w:val="left" w:pos="960"/>
          <w:tab w:val="left" w:pos="1440"/>
          <w:tab w:val="left" w:pos="1920"/>
          <w:tab w:val="left" w:pos="2400"/>
          <w:tab w:val="left" w:pos="2880"/>
          <w:tab w:val="left" w:pos="3360"/>
          <w:tab w:val="left" w:pos="3840"/>
          <w:tab w:val="left" w:pos="4320"/>
        </w:tabs>
        <w:ind w:left="318" w:hanging="318"/>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3D6FE42">
      <w:start w:val="1"/>
      <w:numFmt w:val="bullet"/>
      <w:lvlText w:val=""/>
      <w:lvlJc w:val="left"/>
      <w:pPr>
        <w:tabs>
          <w:tab w:val="left" w:pos="480"/>
          <w:tab w:val="left" w:pos="1440"/>
          <w:tab w:val="left" w:pos="1920"/>
          <w:tab w:val="left" w:pos="2400"/>
          <w:tab w:val="left" w:pos="2880"/>
          <w:tab w:val="left" w:pos="3360"/>
          <w:tab w:val="left" w:pos="3840"/>
          <w:tab w:val="left" w:pos="4320"/>
        </w:tabs>
        <w:ind w:left="960" w:hanging="48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3A24488">
      <w:start w:val="1"/>
      <w:numFmt w:val="bullet"/>
      <w:lvlText w:val=""/>
      <w:lvlJc w:val="left"/>
      <w:pPr>
        <w:tabs>
          <w:tab w:val="left" w:pos="480"/>
          <w:tab w:val="left" w:pos="960"/>
          <w:tab w:val="left" w:pos="1920"/>
          <w:tab w:val="left" w:pos="2400"/>
          <w:tab w:val="left" w:pos="2880"/>
          <w:tab w:val="left" w:pos="3360"/>
          <w:tab w:val="left" w:pos="3840"/>
          <w:tab w:val="left" w:pos="4320"/>
        </w:tabs>
        <w:ind w:left="1440" w:hanging="48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FAC0F48">
      <w:start w:val="1"/>
      <w:numFmt w:val="bullet"/>
      <w:lvlText w:val=""/>
      <w:lvlJc w:val="left"/>
      <w:pPr>
        <w:tabs>
          <w:tab w:val="left" w:pos="480"/>
          <w:tab w:val="left" w:pos="960"/>
          <w:tab w:val="left" w:pos="1440"/>
          <w:tab w:val="left" w:pos="2400"/>
          <w:tab w:val="left" w:pos="2880"/>
          <w:tab w:val="left" w:pos="3360"/>
          <w:tab w:val="left" w:pos="3840"/>
          <w:tab w:val="left" w:pos="4320"/>
        </w:tabs>
        <w:ind w:left="1920" w:hanging="48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A06FC58">
      <w:start w:val="1"/>
      <w:numFmt w:val="bullet"/>
      <w:lvlText w:val=""/>
      <w:lvlJc w:val="left"/>
      <w:pPr>
        <w:tabs>
          <w:tab w:val="left" w:pos="480"/>
          <w:tab w:val="left" w:pos="960"/>
          <w:tab w:val="left" w:pos="1440"/>
          <w:tab w:val="left" w:pos="1920"/>
          <w:tab w:val="left" w:pos="2880"/>
          <w:tab w:val="left" w:pos="3360"/>
          <w:tab w:val="left" w:pos="3840"/>
          <w:tab w:val="left" w:pos="4320"/>
        </w:tabs>
        <w:ind w:left="2400" w:hanging="48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B7A7A42">
      <w:start w:val="1"/>
      <w:numFmt w:val="bullet"/>
      <w:lvlText w:val=""/>
      <w:lvlJc w:val="left"/>
      <w:pPr>
        <w:tabs>
          <w:tab w:val="left" w:pos="480"/>
          <w:tab w:val="left" w:pos="960"/>
          <w:tab w:val="left" w:pos="1440"/>
          <w:tab w:val="left" w:pos="1920"/>
          <w:tab w:val="left" w:pos="2400"/>
          <w:tab w:val="left" w:pos="3360"/>
          <w:tab w:val="left" w:pos="3840"/>
          <w:tab w:val="left" w:pos="4320"/>
        </w:tabs>
        <w:ind w:left="2880" w:hanging="48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BAC7CE2">
      <w:start w:val="1"/>
      <w:numFmt w:val="bullet"/>
      <w:lvlText w:val=""/>
      <w:lvlJc w:val="left"/>
      <w:pPr>
        <w:tabs>
          <w:tab w:val="left" w:pos="480"/>
          <w:tab w:val="left" w:pos="960"/>
          <w:tab w:val="left" w:pos="1440"/>
          <w:tab w:val="left" w:pos="1920"/>
          <w:tab w:val="left" w:pos="2400"/>
          <w:tab w:val="left" w:pos="2880"/>
          <w:tab w:val="left" w:pos="3840"/>
          <w:tab w:val="left" w:pos="4320"/>
        </w:tabs>
        <w:ind w:left="3360" w:hanging="48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5B0B950">
      <w:start w:val="1"/>
      <w:numFmt w:val="bullet"/>
      <w:lvlText w:val=""/>
      <w:lvlJc w:val="left"/>
      <w:pPr>
        <w:tabs>
          <w:tab w:val="left" w:pos="480"/>
          <w:tab w:val="left" w:pos="960"/>
          <w:tab w:val="left" w:pos="1440"/>
          <w:tab w:val="left" w:pos="1920"/>
          <w:tab w:val="left" w:pos="2400"/>
          <w:tab w:val="left" w:pos="2880"/>
          <w:tab w:val="left" w:pos="3360"/>
          <w:tab w:val="left" w:pos="4320"/>
        </w:tabs>
        <w:ind w:left="3840" w:hanging="48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19A54BE">
      <w:start w:val="1"/>
      <w:numFmt w:val="bullet"/>
      <w:lvlText w:val=""/>
      <w:lvlJc w:val="left"/>
      <w:pPr>
        <w:tabs>
          <w:tab w:val="left" w:pos="480"/>
          <w:tab w:val="left" w:pos="960"/>
          <w:tab w:val="left" w:pos="1440"/>
          <w:tab w:val="left" w:pos="1920"/>
          <w:tab w:val="left" w:pos="2400"/>
          <w:tab w:val="left" w:pos="2880"/>
          <w:tab w:val="left" w:pos="3360"/>
          <w:tab w:val="left" w:pos="3840"/>
        </w:tabs>
        <w:ind w:left="4320" w:hanging="48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1B8C7FAA"/>
    <w:multiLevelType w:val="hybridMultilevel"/>
    <w:tmpl w:val="F8CA27F0"/>
    <w:lvl w:ilvl="0" w:tplc="880C9E4C">
      <w:start w:val="1"/>
      <w:numFmt w:val="bullet"/>
      <w:lvlText w:val="-"/>
      <w:lvlJc w:val="left"/>
      <w:pPr>
        <w:tabs>
          <w:tab w:val="left" w:pos="480"/>
          <w:tab w:val="left" w:pos="960"/>
          <w:tab w:val="left" w:pos="1440"/>
          <w:tab w:val="left" w:pos="1920"/>
          <w:tab w:val="left" w:pos="2400"/>
          <w:tab w:val="left" w:pos="2880"/>
          <w:tab w:val="left" w:pos="3360"/>
          <w:tab w:val="left" w:pos="3840"/>
        </w:tabs>
        <w:ind w:left="140" w:hanging="1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DFA81A2">
      <w:start w:val="1"/>
      <w:numFmt w:val="bullet"/>
      <w:lvlText w:val="-"/>
      <w:lvlJc w:val="left"/>
      <w:pPr>
        <w:tabs>
          <w:tab w:val="left" w:pos="327"/>
          <w:tab w:val="left" w:pos="960"/>
          <w:tab w:val="left" w:pos="1440"/>
          <w:tab w:val="left" w:pos="1920"/>
          <w:tab w:val="left" w:pos="2400"/>
          <w:tab w:val="left" w:pos="2880"/>
          <w:tab w:val="left" w:pos="3360"/>
          <w:tab w:val="left" w:pos="3840"/>
        </w:tabs>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F581004">
      <w:start w:val="1"/>
      <w:numFmt w:val="bullet"/>
      <w:lvlText w:val="-"/>
      <w:lvlJc w:val="left"/>
      <w:pPr>
        <w:tabs>
          <w:tab w:val="left" w:pos="480"/>
          <w:tab w:val="left" w:pos="960"/>
          <w:tab w:val="left" w:pos="1440"/>
          <w:tab w:val="left" w:pos="1920"/>
          <w:tab w:val="left" w:pos="2400"/>
          <w:tab w:val="left" w:pos="2880"/>
          <w:tab w:val="left" w:pos="3360"/>
          <w:tab w:val="left" w:pos="3840"/>
        </w:tabs>
        <w:ind w:left="1587"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9B81CA4">
      <w:start w:val="1"/>
      <w:numFmt w:val="bullet"/>
      <w:lvlText w:val="-"/>
      <w:lvlJc w:val="left"/>
      <w:pPr>
        <w:tabs>
          <w:tab w:val="left" w:pos="480"/>
          <w:tab w:val="left" w:pos="960"/>
          <w:tab w:val="left" w:pos="1440"/>
          <w:tab w:val="left" w:pos="1920"/>
          <w:tab w:val="left" w:pos="2400"/>
          <w:tab w:val="left" w:pos="2880"/>
          <w:tab w:val="left" w:pos="3360"/>
          <w:tab w:val="left" w:pos="3840"/>
        </w:tabs>
        <w:ind w:left="2307"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66DD30">
      <w:start w:val="1"/>
      <w:numFmt w:val="bullet"/>
      <w:lvlText w:val="-"/>
      <w:lvlJc w:val="left"/>
      <w:pPr>
        <w:tabs>
          <w:tab w:val="left" w:pos="480"/>
          <w:tab w:val="left" w:pos="960"/>
          <w:tab w:val="left" w:pos="1440"/>
          <w:tab w:val="left" w:pos="1920"/>
          <w:tab w:val="left" w:pos="2400"/>
          <w:tab w:val="left" w:pos="2880"/>
          <w:tab w:val="left" w:pos="3360"/>
          <w:tab w:val="left" w:pos="3840"/>
        </w:tabs>
        <w:ind w:left="3027"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EA4A6E">
      <w:start w:val="1"/>
      <w:numFmt w:val="bullet"/>
      <w:lvlText w:val="-"/>
      <w:lvlJc w:val="left"/>
      <w:pPr>
        <w:tabs>
          <w:tab w:val="left" w:pos="480"/>
          <w:tab w:val="left" w:pos="960"/>
          <w:tab w:val="left" w:pos="1440"/>
          <w:tab w:val="left" w:pos="1920"/>
          <w:tab w:val="left" w:pos="2400"/>
          <w:tab w:val="left" w:pos="2880"/>
          <w:tab w:val="left" w:pos="3360"/>
          <w:tab w:val="left" w:pos="3840"/>
        </w:tabs>
        <w:ind w:left="3747"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D83492">
      <w:start w:val="1"/>
      <w:numFmt w:val="bullet"/>
      <w:lvlText w:val="-"/>
      <w:lvlJc w:val="left"/>
      <w:pPr>
        <w:tabs>
          <w:tab w:val="left" w:pos="480"/>
          <w:tab w:val="left" w:pos="960"/>
          <w:tab w:val="left" w:pos="1440"/>
          <w:tab w:val="left" w:pos="1920"/>
          <w:tab w:val="left" w:pos="2400"/>
          <w:tab w:val="left" w:pos="2880"/>
          <w:tab w:val="left" w:pos="3360"/>
          <w:tab w:val="left" w:pos="3840"/>
        </w:tabs>
        <w:ind w:left="4467"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AAA0B5C">
      <w:start w:val="1"/>
      <w:numFmt w:val="bullet"/>
      <w:lvlText w:val="-"/>
      <w:lvlJc w:val="left"/>
      <w:pPr>
        <w:tabs>
          <w:tab w:val="left" w:pos="480"/>
          <w:tab w:val="left" w:pos="960"/>
          <w:tab w:val="left" w:pos="1440"/>
          <w:tab w:val="left" w:pos="1920"/>
          <w:tab w:val="left" w:pos="2400"/>
          <w:tab w:val="left" w:pos="2880"/>
          <w:tab w:val="left" w:pos="3360"/>
          <w:tab w:val="left" w:pos="3840"/>
        </w:tabs>
        <w:ind w:left="5187"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2EA6A2E">
      <w:start w:val="1"/>
      <w:numFmt w:val="bullet"/>
      <w:lvlText w:val="-"/>
      <w:lvlJc w:val="left"/>
      <w:pPr>
        <w:tabs>
          <w:tab w:val="left" w:pos="480"/>
          <w:tab w:val="left" w:pos="960"/>
          <w:tab w:val="left" w:pos="1440"/>
          <w:tab w:val="left" w:pos="1920"/>
          <w:tab w:val="left" w:pos="2400"/>
          <w:tab w:val="left" w:pos="2880"/>
          <w:tab w:val="left" w:pos="3360"/>
          <w:tab w:val="left" w:pos="3840"/>
        </w:tabs>
        <w:ind w:left="5907"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323973B5"/>
    <w:multiLevelType w:val="hybridMultilevel"/>
    <w:tmpl w:val="68D42316"/>
    <w:lvl w:ilvl="0" w:tplc="52B0A5E4">
      <w:start w:val="1"/>
      <w:numFmt w:val="decimal"/>
      <w:lvlText w:val="%1."/>
      <w:lvlJc w:val="left"/>
      <w:pPr>
        <w:tabs>
          <w:tab w:val="left" w:pos="960"/>
          <w:tab w:val="left" w:pos="1440"/>
          <w:tab w:val="left" w:pos="1920"/>
          <w:tab w:val="left" w:pos="2400"/>
          <w:tab w:val="left" w:pos="2880"/>
          <w:tab w:val="left" w:pos="3360"/>
          <w:tab w:val="left" w:pos="3840"/>
        </w:tabs>
        <w:ind w:left="480" w:hanging="4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61A8522">
      <w:start w:val="1"/>
      <w:numFmt w:val="decimal"/>
      <w:lvlText w:val="%2."/>
      <w:lvlJc w:val="left"/>
      <w:pPr>
        <w:tabs>
          <w:tab w:val="left" w:pos="480"/>
          <w:tab w:val="left" w:pos="1440"/>
          <w:tab w:val="left" w:pos="1920"/>
          <w:tab w:val="left" w:pos="2400"/>
          <w:tab w:val="left" w:pos="2880"/>
          <w:tab w:val="left" w:pos="3360"/>
          <w:tab w:val="left" w:pos="3840"/>
        </w:tabs>
        <w:ind w:left="960" w:hanging="4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B9A5E94">
      <w:start w:val="1"/>
      <w:numFmt w:val="lowerRoman"/>
      <w:lvlText w:val="%3."/>
      <w:lvlJc w:val="left"/>
      <w:pPr>
        <w:tabs>
          <w:tab w:val="left" w:pos="480"/>
          <w:tab w:val="left" w:pos="1920"/>
          <w:tab w:val="left" w:pos="2400"/>
          <w:tab w:val="left" w:pos="2880"/>
          <w:tab w:val="left" w:pos="3360"/>
          <w:tab w:val="left" w:pos="3840"/>
        </w:tabs>
        <w:ind w:left="1440" w:hanging="70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702E654">
      <w:start w:val="1"/>
      <w:numFmt w:val="decimal"/>
      <w:lvlText w:val="%4."/>
      <w:lvlJc w:val="left"/>
      <w:pPr>
        <w:tabs>
          <w:tab w:val="left" w:pos="480"/>
          <w:tab w:val="left" w:pos="960"/>
          <w:tab w:val="left" w:pos="1440"/>
          <w:tab w:val="left" w:pos="2400"/>
          <w:tab w:val="left" w:pos="2880"/>
          <w:tab w:val="left" w:pos="3360"/>
          <w:tab w:val="left" w:pos="3840"/>
        </w:tabs>
        <w:ind w:left="1920" w:hanging="4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AB05EDC">
      <w:start w:val="1"/>
      <w:numFmt w:val="decimal"/>
      <w:lvlText w:val="%5."/>
      <w:lvlJc w:val="left"/>
      <w:pPr>
        <w:tabs>
          <w:tab w:val="left" w:pos="480"/>
          <w:tab w:val="left" w:pos="960"/>
          <w:tab w:val="left" w:pos="1440"/>
          <w:tab w:val="left" w:pos="1920"/>
          <w:tab w:val="left" w:pos="2880"/>
          <w:tab w:val="left" w:pos="3360"/>
          <w:tab w:val="left" w:pos="3840"/>
        </w:tabs>
        <w:ind w:left="2400" w:hanging="4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2802336">
      <w:start w:val="1"/>
      <w:numFmt w:val="lowerRoman"/>
      <w:lvlText w:val="%6."/>
      <w:lvlJc w:val="left"/>
      <w:pPr>
        <w:tabs>
          <w:tab w:val="left" w:pos="480"/>
          <w:tab w:val="left" w:pos="960"/>
          <w:tab w:val="left" w:pos="1440"/>
          <w:tab w:val="left" w:pos="1920"/>
          <w:tab w:val="left" w:pos="3360"/>
          <w:tab w:val="left" w:pos="3840"/>
        </w:tabs>
        <w:ind w:left="2880" w:hanging="70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61ED4EA">
      <w:start w:val="1"/>
      <w:numFmt w:val="decimal"/>
      <w:lvlText w:val="%7."/>
      <w:lvlJc w:val="left"/>
      <w:pPr>
        <w:tabs>
          <w:tab w:val="left" w:pos="480"/>
          <w:tab w:val="left" w:pos="960"/>
          <w:tab w:val="left" w:pos="1440"/>
          <w:tab w:val="left" w:pos="1920"/>
          <w:tab w:val="left" w:pos="2400"/>
          <w:tab w:val="left" w:pos="2880"/>
          <w:tab w:val="left" w:pos="3840"/>
        </w:tabs>
        <w:ind w:left="3360" w:hanging="4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1024D2">
      <w:start w:val="1"/>
      <w:numFmt w:val="decimal"/>
      <w:lvlText w:val="%8."/>
      <w:lvlJc w:val="left"/>
      <w:pPr>
        <w:tabs>
          <w:tab w:val="left" w:pos="480"/>
          <w:tab w:val="left" w:pos="960"/>
          <w:tab w:val="left" w:pos="1440"/>
          <w:tab w:val="left" w:pos="1920"/>
          <w:tab w:val="left" w:pos="2400"/>
          <w:tab w:val="left" w:pos="2880"/>
          <w:tab w:val="left" w:pos="3360"/>
        </w:tabs>
        <w:ind w:left="3840" w:hanging="4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122A25C">
      <w:start w:val="1"/>
      <w:numFmt w:val="lowerRoman"/>
      <w:lvlText w:val="%9."/>
      <w:lvlJc w:val="left"/>
      <w:pPr>
        <w:tabs>
          <w:tab w:val="left" w:pos="480"/>
          <w:tab w:val="left" w:pos="960"/>
          <w:tab w:val="left" w:pos="1440"/>
          <w:tab w:val="left" w:pos="1920"/>
          <w:tab w:val="left" w:pos="2400"/>
          <w:tab w:val="left" w:pos="2880"/>
          <w:tab w:val="left" w:pos="3360"/>
        </w:tabs>
        <w:ind w:left="4320" w:hanging="70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48011D19"/>
    <w:multiLevelType w:val="hybridMultilevel"/>
    <w:tmpl w:val="DC347158"/>
    <w:lvl w:ilvl="0" w:tplc="B950B0C2">
      <w:start w:val="1"/>
      <w:numFmt w:val="bullet"/>
      <w:lvlText w:val="–"/>
      <w:lvlJc w:val="left"/>
      <w:pPr>
        <w:tabs>
          <w:tab w:val="left" w:pos="480"/>
          <w:tab w:val="left" w:pos="960"/>
          <w:tab w:val="left" w:pos="1440"/>
          <w:tab w:val="left" w:pos="1920"/>
          <w:tab w:val="left" w:pos="2400"/>
          <w:tab w:val="left" w:pos="2880"/>
        </w:tabs>
        <w:ind w:left="261" w:hanging="261"/>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9947310">
      <w:start w:val="1"/>
      <w:numFmt w:val="bullet"/>
      <w:lvlText w:val=""/>
      <w:lvlJc w:val="left"/>
      <w:pPr>
        <w:tabs>
          <w:tab w:val="left" w:pos="480"/>
          <w:tab w:val="left" w:pos="1440"/>
          <w:tab w:val="left" w:pos="1920"/>
          <w:tab w:val="left" w:pos="2400"/>
          <w:tab w:val="left" w:pos="2880"/>
        </w:tabs>
        <w:ind w:left="960" w:hanging="48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554CF4E">
      <w:start w:val="1"/>
      <w:numFmt w:val="bullet"/>
      <w:lvlText w:val=""/>
      <w:lvlJc w:val="left"/>
      <w:pPr>
        <w:tabs>
          <w:tab w:val="left" w:pos="480"/>
          <w:tab w:val="left" w:pos="960"/>
          <w:tab w:val="left" w:pos="1920"/>
          <w:tab w:val="left" w:pos="2400"/>
          <w:tab w:val="left" w:pos="2880"/>
        </w:tabs>
        <w:ind w:left="1440" w:hanging="48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FC209C">
      <w:start w:val="1"/>
      <w:numFmt w:val="bullet"/>
      <w:lvlText w:val=""/>
      <w:lvlJc w:val="left"/>
      <w:pPr>
        <w:tabs>
          <w:tab w:val="left" w:pos="480"/>
          <w:tab w:val="left" w:pos="960"/>
          <w:tab w:val="left" w:pos="1440"/>
          <w:tab w:val="left" w:pos="2400"/>
          <w:tab w:val="left" w:pos="2880"/>
        </w:tabs>
        <w:ind w:left="1920" w:hanging="48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B4D196">
      <w:start w:val="1"/>
      <w:numFmt w:val="bullet"/>
      <w:lvlText w:val=""/>
      <w:lvlJc w:val="left"/>
      <w:pPr>
        <w:tabs>
          <w:tab w:val="left" w:pos="480"/>
          <w:tab w:val="left" w:pos="960"/>
          <w:tab w:val="left" w:pos="1440"/>
          <w:tab w:val="left" w:pos="1920"/>
          <w:tab w:val="left" w:pos="2880"/>
        </w:tabs>
        <w:ind w:left="2400" w:hanging="48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6D21704">
      <w:start w:val="1"/>
      <w:numFmt w:val="bullet"/>
      <w:lvlText w:val=""/>
      <w:lvlJc w:val="left"/>
      <w:pPr>
        <w:tabs>
          <w:tab w:val="left" w:pos="480"/>
          <w:tab w:val="left" w:pos="960"/>
          <w:tab w:val="left" w:pos="1440"/>
          <w:tab w:val="left" w:pos="1920"/>
          <w:tab w:val="left" w:pos="2400"/>
        </w:tabs>
        <w:ind w:left="2880" w:hanging="48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33CDB66">
      <w:start w:val="1"/>
      <w:numFmt w:val="bullet"/>
      <w:lvlText w:val=""/>
      <w:lvlJc w:val="left"/>
      <w:pPr>
        <w:tabs>
          <w:tab w:val="left" w:pos="480"/>
          <w:tab w:val="left" w:pos="960"/>
          <w:tab w:val="left" w:pos="1440"/>
          <w:tab w:val="left" w:pos="1920"/>
          <w:tab w:val="left" w:pos="2400"/>
          <w:tab w:val="left" w:pos="2880"/>
        </w:tabs>
        <w:ind w:left="3360" w:hanging="48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1F41520">
      <w:start w:val="1"/>
      <w:numFmt w:val="bullet"/>
      <w:lvlText w:val=""/>
      <w:lvlJc w:val="left"/>
      <w:pPr>
        <w:tabs>
          <w:tab w:val="left" w:pos="480"/>
          <w:tab w:val="left" w:pos="960"/>
          <w:tab w:val="left" w:pos="1440"/>
          <w:tab w:val="left" w:pos="1920"/>
          <w:tab w:val="left" w:pos="2400"/>
          <w:tab w:val="left" w:pos="2880"/>
        </w:tabs>
        <w:ind w:left="3840" w:hanging="48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98E8F8">
      <w:start w:val="1"/>
      <w:numFmt w:val="bullet"/>
      <w:lvlText w:val=""/>
      <w:lvlJc w:val="left"/>
      <w:pPr>
        <w:tabs>
          <w:tab w:val="left" w:pos="480"/>
          <w:tab w:val="left" w:pos="960"/>
          <w:tab w:val="left" w:pos="1440"/>
          <w:tab w:val="left" w:pos="1920"/>
          <w:tab w:val="left" w:pos="2400"/>
          <w:tab w:val="left" w:pos="2880"/>
        </w:tabs>
        <w:ind w:left="4320" w:hanging="48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D68324B"/>
    <w:multiLevelType w:val="hybridMultilevel"/>
    <w:tmpl w:val="78389AF6"/>
    <w:lvl w:ilvl="0" w:tplc="66DC8A56">
      <w:start w:val="1"/>
      <w:numFmt w:val="bullet"/>
      <w:lvlText w:val="–"/>
      <w:lvlJc w:val="left"/>
      <w:pPr>
        <w:ind w:left="418" w:hanging="318"/>
      </w:pPr>
      <w:rPr>
        <w:rFonts w:ascii="Helvetica" w:eastAsia="新細明體" w:hAnsi="Helvetica" w:hint="default"/>
        <w:b w:val="0"/>
        <w:bCs w:val="0"/>
        <w:i w:val="0"/>
        <w:iCs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77AC58E7"/>
    <w:multiLevelType w:val="hybridMultilevel"/>
    <w:tmpl w:val="AD4A99F4"/>
    <w:lvl w:ilvl="0" w:tplc="9784368C">
      <w:start w:val="1"/>
      <w:numFmt w:val="bullet"/>
      <w:lvlText w:val="–"/>
      <w:lvlJc w:val="left"/>
      <w:pPr>
        <w:tabs>
          <w:tab w:val="left" w:pos="50"/>
          <w:tab w:val="left" w:pos="100"/>
          <w:tab w:val="num"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 w:val="left" w:pos="3200"/>
        </w:tabs>
        <w:ind w:left="318" w:hanging="318"/>
      </w:pPr>
      <w:rPr>
        <w:rFonts w:ascii="Helvetica" w:eastAsia="Helvetica" w:hAnsi="Helvetica" w:cs="Helvetica"/>
        <w:b w:val="0"/>
        <w:bCs w:val="0"/>
        <w:i w:val="0"/>
        <w:iCs w:val="0"/>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2527AD4">
      <w:start w:val="1"/>
      <w:numFmt w:val="bullet"/>
      <w:lvlText w:val=""/>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num" w:pos="96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 w:val="left" w:pos="3200"/>
          <w:tab w:val="left" w:pos="3250"/>
          <w:tab w:val="left" w:pos="3300"/>
          <w:tab w:val="left" w:pos="3350"/>
          <w:tab w:val="left" w:pos="3400"/>
          <w:tab w:val="left" w:pos="3450"/>
          <w:tab w:val="left" w:pos="3500"/>
        </w:tabs>
        <w:ind w:left="1128" w:hanging="64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ACA962">
      <w:start w:val="1"/>
      <w:numFmt w:val="bullet"/>
      <w:lvlText w:val=""/>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num" w:pos="144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 w:val="left" w:pos="3200"/>
          <w:tab w:val="left" w:pos="3250"/>
          <w:tab w:val="left" w:pos="3300"/>
          <w:tab w:val="left" w:pos="3350"/>
          <w:tab w:val="left" w:pos="3400"/>
          <w:tab w:val="left" w:pos="3450"/>
          <w:tab w:val="left" w:pos="3500"/>
        </w:tabs>
        <w:ind w:left="1608" w:hanging="64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227F84">
      <w:start w:val="1"/>
      <w:numFmt w:val="bullet"/>
      <w:lvlText w:val=""/>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num" w:pos="192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 w:val="left" w:pos="3200"/>
          <w:tab w:val="left" w:pos="3250"/>
          <w:tab w:val="left" w:pos="3300"/>
          <w:tab w:val="left" w:pos="3350"/>
          <w:tab w:val="left" w:pos="3400"/>
          <w:tab w:val="left" w:pos="3450"/>
          <w:tab w:val="left" w:pos="3500"/>
        </w:tabs>
        <w:ind w:left="2088" w:hanging="64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288D0C8">
      <w:start w:val="1"/>
      <w:numFmt w:val="bullet"/>
      <w:lvlText w:val=""/>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num"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 w:val="left" w:pos="3200"/>
          <w:tab w:val="left" w:pos="3250"/>
          <w:tab w:val="left" w:pos="3300"/>
          <w:tab w:val="left" w:pos="3350"/>
          <w:tab w:val="left" w:pos="3400"/>
          <w:tab w:val="left" w:pos="3450"/>
          <w:tab w:val="left" w:pos="3500"/>
        </w:tabs>
        <w:ind w:left="2568" w:hanging="64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8EAF4CE">
      <w:start w:val="1"/>
      <w:numFmt w:val="bullet"/>
      <w:lvlText w:val=""/>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num" w:pos="2880"/>
          <w:tab w:val="left" w:pos="2900"/>
          <w:tab w:val="left" w:pos="2950"/>
          <w:tab w:val="left" w:pos="3000"/>
          <w:tab w:val="left" w:pos="3050"/>
          <w:tab w:val="left" w:pos="3100"/>
          <w:tab w:val="left" w:pos="3150"/>
          <w:tab w:val="left" w:pos="3200"/>
          <w:tab w:val="left" w:pos="3250"/>
          <w:tab w:val="left" w:pos="3300"/>
          <w:tab w:val="left" w:pos="3350"/>
          <w:tab w:val="left" w:pos="3400"/>
          <w:tab w:val="left" w:pos="3450"/>
          <w:tab w:val="left" w:pos="3500"/>
        </w:tabs>
        <w:ind w:left="3048" w:hanging="64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A7CF1E2">
      <w:start w:val="1"/>
      <w:numFmt w:val="bullet"/>
      <w:lvlText w:val=""/>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num" w:pos="3360"/>
          <w:tab w:val="left" w:pos="3400"/>
          <w:tab w:val="left" w:pos="3450"/>
          <w:tab w:val="left" w:pos="3500"/>
        </w:tabs>
        <w:ind w:left="3528" w:hanging="64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904468">
      <w:start w:val="1"/>
      <w:numFmt w:val="bullet"/>
      <w:lvlText w:val=""/>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 w:val="left" w:pos="3200"/>
        </w:tabs>
        <w:ind w:left="4008" w:hanging="64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156D0F8">
      <w:start w:val="1"/>
      <w:numFmt w:val="bullet"/>
      <w:lvlText w:val=""/>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 w:val="left" w:pos="3200"/>
        </w:tabs>
        <w:ind w:left="4488" w:hanging="64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78842826"/>
    <w:multiLevelType w:val="hybridMultilevel"/>
    <w:tmpl w:val="989AD5B0"/>
    <w:lvl w:ilvl="0" w:tplc="66DC8A56">
      <w:start w:val="1"/>
      <w:numFmt w:val="bullet"/>
      <w:lvlText w:val="–"/>
      <w:lvlJc w:val="left"/>
      <w:pPr>
        <w:ind w:left="318" w:hanging="318"/>
      </w:pPr>
      <w:rPr>
        <w:rFonts w:ascii="Helvetica" w:eastAsia="新細明體" w:hAnsi="Helvetica" w:hint="default"/>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300F5BA">
      <w:start w:val="1"/>
      <w:numFmt w:val="bullet"/>
      <w:lvlText w:val=""/>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num" w:pos="96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s>
        <w:ind w:left="1067" w:hanging="58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FE412F0">
      <w:start w:val="1"/>
      <w:numFmt w:val="bullet"/>
      <w:lvlText w:val=""/>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num" w:pos="144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s>
        <w:ind w:left="1547" w:hanging="58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FACD9F4">
      <w:start w:val="1"/>
      <w:numFmt w:val="bullet"/>
      <w:lvlText w:val=""/>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num" w:pos="192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s>
        <w:ind w:left="2027" w:hanging="58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E368BDA">
      <w:start w:val="1"/>
      <w:numFmt w:val="bullet"/>
      <w:lvlText w:val=""/>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num" w:pos="2400"/>
          <w:tab w:val="left" w:pos="2450"/>
          <w:tab w:val="left" w:pos="2500"/>
          <w:tab w:val="left" w:pos="2550"/>
          <w:tab w:val="left" w:pos="2600"/>
          <w:tab w:val="left" w:pos="2650"/>
          <w:tab w:val="left" w:pos="2700"/>
          <w:tab w:val="left" w:pos="2750"/>
          <w:tab w:val="left" w:pos="2800"/>
          <w:tab w:val="left" w:pos="2850"/>
        </w:tabs>
        <w:ind w:left="2507" w:hanging="58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DCAE790">
      <w:start w:val="1"/>
      <w:numFmt w:val="bullet"/>
      <w:lvlText w:val=""/>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num" w:pos="2880"/>
        </w:tabs>
        <w:ind w:left="2987" w:hanging="58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176492C">
      <w:start w:val="1"/>
      <w:numFmt w:val="bullet"/>
      <w:lvlText w:val=""/>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num" w:pos="3360"/>
        </w:tabs>
        <w:ind w:left="3467" w:hanging="58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EC0FB34">
      <w:start w:val="1"/>
      <w:numFmt w:val="bullet"/>
      <w:lvlText w:val=""/>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num" w:pos="3840"/>
        </w:tabs>
        <w:ind w:left="3947" w:hanging="58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84E9054">
      <w:start w:val="1"/>
      <w:numFmt w:val="bullet"/>
      <w:lvlText w:val=""/>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num" w:pos="4320"/>
        </w:tabs>
        <w:ind w:left="4427" w:hanging="58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6"/>
  </w:num>
  <w:num w:numId="2">
    <w:abstractNumId w:val="2"/>
  </w:num>
  <w:num w:numId="3">
    <w:abstractNumId w:val="1"/>
  </w:num>
  <w:num w:numId="4">
    <w:abstractNumId w:val="5"/>
  </w:num>
  <w:num w:numId="5">
    <w:abstractNumId w:val="3"/>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bordersDoNotSurroundHeader/>
  <w:bordersDoNotSurroundFooter/>
  <w:proofState w:spelling="clean" w:grammar="clean"/>
  <w:defaultTabStop w:val="721"/>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41DD"/>
    <w:rsid w:val="000255A7"/>
    <w:rsid w:val="00041D23"/>
    <w:rsid w:val="00104AE3"/>
    <w:rsid w:val="00243777"/>
    <w:rsid w:val="002A28A9"/>
    <w:rsid w:val="002A2EEC"/>
    <w:rsid w:val="002F5D8B"/>
    <w:rsid w:val="00375200"/>
    <w:rsid w:val="003878C4"/>
    <w:rsid w:val="003C33C6"/>
    <w:rsid w:val="003C50AA"/>
    <w:rsid w:val="003F46AE"/>
    <w:rsid w:val="004128CE"/>
    <w:rsid w:val="004331FF"/>
    <w:rsid w:val="00482FEB"/>
    <w:rsid w:val="004F3546"/>
    <w:rsid w:val="00515224"/>
    <w:rsid w:val="00560359"/>
    <w:rsid w:val="00566040"/>
    <w:rsid w:val="00590837"/>
    <w:rsid w:val="00600B0C"/>
    <w:rsid w:val="006641DD"/>
    <w:rsid w:val="006E2F5D"/>
    <w:rsid w:val="00737AA1"/>
    <w:rsid w:val="00766818"/>
    <w:rsid w:val="007C7D4A"/>
    <w:rsid w:val="00893DC3"/>
    <w:rsid w:val="009F5526"/>
    <w:rsid w:val="00A03ACF"/>
    <w:rsid w:val="00A37E8C"/>
    <w:rsid w:val="00A64886"/>
    <w:rsid w:val="00AB0C6B"/>
    <w:rsid w:val="00BC045F"/>
    <w:rsid w:val="00C53947"/>
    <w:rsid w:val="00C92789"/>
    <w:rsid w:val="00DE27B3"/>
    <w:rsid w:val="00EC7706"/>
    <w:rsid w:val="00EF7261"/>
    <w:rsid w:val="00F5565B"/>
    <w:rsid w:val="00F927C4"/>
    <w:rsid w:val="00FD487E"/>
    <w:rsid w:val="00FE088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F4F4E6"/>
  <w15:docId w15:val="{316EA6FE-0F5A-439A-AB50-FAE0BD87E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bdr w:val="nil"/>
        <w:lang w:val="en-US" w:eastAsia="zh-TW"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pPr>
    <w:rPr>
      <w:rFonts w:ascii="Calibri" w:eastAsia="Arial Unicode MS" w:hAnsi="Calibri" w:cs="Arial Unicode MS"/>
      <w:color w:val="000000"/>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a4">
    <w:name w:val="任意形式"/>
    <w:rPr>
      <w:rFonts w:ascii="Calibri" w:eastAsia="Arial Unicode MS" w:hAnsi="Calibri" w:cs="Arial Unicode MS"/>
      <w:color w:val="000000"/>
      <w:kern w:val="2"/>
      <w:sz w:val="24"/>
      <w:szCs w:val="24"/>
    </w:rPr>
  </w:style>
  <w:style w:type="paragraph" w:customStyle="1" w:styleId="1">
    <w:name w:val="表格格線1"/>
    <w:rPr>
      <w:rFonts w:ascii="Calibri" w:eastAsia="Arial Unicode MS" w:hAnsi="Calibri" w:cs="Arial Unicode MS"/>
      <w:color w:val="000000"/>
      <w:kern w:val="2"/>
      <w:sz w:val="24"/>
      <w:szCs w:val="24"/>
    </w:rPr>
  </w:style>
  <w:style w:type="character" w:customStyle="1" w:styleId="a5">
    <w:name w:val="連結"/>
    <w:rPr>
      <w:color w:val="000099"/>
      <w:u w:val="single"/>
    </w:rPr>
  </w:style>
  <w:style w:type="character" w:customStyle="1" w:styleId="Hyperlink0">
    <w:name w:val="Hyperlink.0"/>
    <w:basedOn w:val="a5"/>
    <w:rPr>
      <w:color w:val="0563C1"/>
      <w:u w:val="single"/>
    </w:rPr>
  </w:style>
  <w:style w:type="character" w:customStyle="1" w:styleId="Hyperlink1">
    <w:name w:val="Hyperlink.1"/>
    <w:basedOn w:val="a5"/>
    <w:rPr>
      <w:color w:val="011EA9"/>
      <w:kern w:val="0"/>
      <w:u w:val="single"/>
    </w:rPr>
  </w:style>
  <w:style w:type="character" w:customStyle="1" w:styleId="Hyperlink2">
    <w:name w:val="Hyperlink.2"/>
    <w:basedOn w:val="a5"/>
    <w:rPr>
      <w:color w:val="011EA9"/>
      <w:u w:val="single"/>
    </w:rPr>
  </w:style>
  <w:style w:type="paragraph" w:styleId="a6">
    <w:name w:val="annotation text"/>
    <w:basedOn w:val="a"/>
    <w:link w:val="a7"/>
    <w:uiPriority w:val="99"/>
    <w:semiHidden/>
    <w:unhideWhenUsed/>
  </w:style>
  <w:style w:type="character" w:customStyle="1" w:styleId="a7">
    <w:name w:val="註解文字 字元"/>
    <w:basedOn w:val="a0"/>
    <w:link w:val="a6"/>
    <w:uiPriority w:val="99"/>
    <w:semiHidden/>
    <w:rPr>
      <w:rFonts w:ascii="Calibri" w:hAnsi="Calibri" w:cs="Arial Unicode MS"/>
      <w:color w:val="000000"/>
      <w:kern w:val="2"/>
      <w:sz w:val="24"/>
      <w:szCs w:val="24"/>
    </w:rPr>
  </w:style>
  <w:style w:type="character" w:styleId="a8">
    <w:name w:val="annotation reference"/>
    <w:basedOn w:val="a0"/>
    <w:uiPriority w:val="99"/>
    <w:semiHidden/>
    <w:unhideWhenUsed/>
    <w:rPr>
      <w:sz w:val="18"/>
      <w:szCs w:val="18"/>
    </w:rPr>
  </w:style>
  <w:style w:type="paragraph" w:styleId="a9">
    <w:name w:val="Balloon Text"/>
    <w:basedOn w:val="a"/>
    <w:link w:val="aa"/>
    <w:uiPriority w:val="99"/>
    <w:semiHidden/>
    <w:unhideWhenUsed/>
    <w:rsid w:val="007C7D4A"/>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7C7D4A"/>
    <w:rPr>
      <w:rFonts w:asciiTheme="majorHAnsi" w:eastAsiaTheme="majorEastAsia" w:hAnsiTheme="majorHAnsi" w:cstheme="majorBidi"/>
      <w:color w:val="000000"/>
      <w:kern w:val="2"/>
      <w:sz w:val="18"/>
      <w:szCs w:val="18"/>
    </w:rPr>
  </w:style>
  <w:style w:type="paragraph" w:styleId="ab">
    <w:name w:val="header"/>
    <w:basedOn w:val="a"/>
    <w:link w:val="ac"/>
    <w:uiPriority w:val="99"/>
    <w:unhideWhenUsed/>
    <w:rsid w:val="00375200"/>
    <w:pPr>
      <w:tabs>
        <w:tab w:val="center" w:pos="4153"/>
        <w:tab w:val="right" w:pos="8306"/>
      </w:tabs>
      <w:snapToGrid w:val="0"/>
    </w:pPr>
    <w:rPr>
      <w:sz w:val="20"/>
      <w:szCs w:val="20"/>
    </w:rPr>
  </w:style>
  <w:style w:type="character" w:customStyle="1" w:styleId="ac">
    <w:name w:val="頁首 字元"/>
    <w:basedOn w:val="a0"/>
    <w:link w:val="ab"/>
    <w:uiPriority w:val="99"/>
    <w:rsid w:val="00375200"/>
    <w:rPr>
      <w:rFonts w:ascii="Calibri" w:eastAsia="Arial Unicode MS" w:hAnsi="Calibri" w:cs="Arial Unicode MS"/>
      <w:color w:val="000000"/>
      <w:kern w:val="2"/>
    </w:rPr>
  </w:style>
  <w:style w:type="paragraph" w:styleId="ad">
    <w:name w:val="footer"/>
    <w:basedOn w:val="a"/>
    <w:link w:val="ae"/>
    <w:uiPriority w:val="99"/>
    <w:unhideWhenUsed/>
    <w:rsid w:val="00375200"/>
    <w:pPr>
      <w:tabs>
        <w:tab w:val="center" w:pos="4153"/>
        <w:tab w:val="right" w:pos="8306"/>
      </w:tabs>
      <w:snapToGrid w:val="0"/>
    </w:pPr>
    <w:rPr>
      <w:sz w:val="20"/>
      <w:szCs w:val="20"/>
    </w:rPr>
  </w:style>
  <w:style w:type="character" w:customStyle="1" w:styleId="ae">
    <w:name w:val="頁尾 字元"/>
    <w:basedOn w:val="a0"/>
    <w:link w:val="ad"/>
    <w:uiPriority w:val="99"/>
    <w:rsid w:val="00375200"/>
    <w:rPr>
      <w:rFonts w:ascii="Calibri" w:eastAsia="Arial Unicode MS" w:hAnsi="Calibri" w:cs="Arial Unicode MS"/>
      <w:color w:val="000000"/>
      <w:kern w:val="2"/>
    </w:rPr>
  </w:style>
  <w:style w:type="character" w:customStyle="1" w:styleId="UnresolvedMention">
    <w:name w:val="Unresolved Mention"/>
    <w:basedOn w:val="a0"/>
    <w:uiPriority w:val="99"/>
    <w:semiHidden/>
    <w:unhideWhenUsed/>
    <w:rsid w:val="00375200"/>
    <w:rPr>
      <w:color w:val="605E5C"/>
      <w:shd w:val="clear" w:color="auto" w:fill="E1DFDD"/>
    </w:rPr>
  </w:style>
  <w:style w:type="paragraph" w:styleId="af">
    <w:name w:val="List Paragraph"/>
    <w:basedOn w:val="a"/>
    <w:uiPriority w:val="34"/>
    <w:qFormat/>
    <w:rsid w:val="00375200"/>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youtube.com/watch?v=hAfTiNzVm9Q"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Calibri"/>
        <a:ea typeface="細明體"/>
        <a:cs typeface="Calibri"/>
      </a:majorFont>
      <a:minorFont>
        <a:latin typeface="Calibri"/>
        <a:ea typeface="新細明體"/>
        <a:cs typeface="Calibri"/>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3d/>
      </a:spPr>
      <a:bodyPr rot="0" spcFirstLastPara="1" vertOverflow="overflow" horzOverflow="overflow" vert="horz" wrap="square" lIns="50800" tIns="50800" rIns="50800" bIns="50800" numCol="1" spcCol="38100" rtlCol="0" anchor="ctr">
        <a:spAutoFit/>
      </a:bodyPr>
      <a:lstStyle>
        <a:defPPr marL="0" marR="0" indent="0" algn="ctr" defTabSz="3175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3175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000000"/>
            </a:solidFill>
            <a:effectLst/>
            <a:uFillTx/>
            <a:latin typeface="+mn-lt"/>
            <a:ea typeface="+mn-ea"/>
            <a:cs typeface="+mn-cs"/>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625</Words>
  <Characters>3567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WSD</Company>
  <LinksUpToDate>false</LinksUpToDate>
  <CharactersWithSpaces>4184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PLM_8_WCON</dc:creator>
  <cp:lastModifiedBy>PLM_8_WCON</cp:lastModifiedBy>
  <cp:revision>2</cp:revision>
  <dcterms:created xsi:type="dcterms:W3CDTF">2021-11-10T08:55:00Z</dcterms:created>
  <dcterms:modified xsi:type="dcterms:W3CDTF">2021-11-10T08:55:00Z</dcterms:modified>
</cp:coreProperties>
</file>